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71CCEC4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  <w:p w14:paraId="38B4CB2A" w14:textId="77777777" w:rsidR="00DD0DFA" w:rsidRDefault="00DD0DFA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  <w:p w14:paraId="38B4CB2A" w14:textId="77777777" w:rsidR="00DD0DFA" w:rsidRDefault="00DD0DFA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2701CF95" w:rsidR="00886EF0" w:rsidRPr="00F73718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E22760">
        <w:rPr>
          <w:rFonts w:ascii="Arial" w:hAnsi="Arial" w:cs="Arial"/>
          <w:b/>
          <w:sz w:val="40"/>
          <w:szCs w:val="40"/>
        </w:rPr>
        <w:t>Medical/Clinic Coordinator</w:t>
      </w:r>
      <w:r w:rsidR="00347D34">
        <w:rPr>
          <w:rFonts w:ascii="Arial" w:hAnsi="Arial" w:cs="Arial"/>
          <w:b/>
          <w:sz w:val="40"/>
          <w:szCs w:val="40"/>
        </w:rPr>
        <w:t xml:space="preserve"> (AIS Plus)</w:t>
      </w:r>
    </w:p>
    <w:p w14:paraId="114C3B48" w14:textId="75FC6663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67671">
        <w:rPr>
          <w:rFonts w:ascii="Arial" w:hAnsi="Arial" w:cs="Arial"/>
          <w:bCs/>
          <w:sz w:val="22"/>
        </w:rPr>
        <w:t>July 2026</w:t>
      </w:r>
    </w:p>
    <w:p w14:paraId="12589744" w14:textId="3C877253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B93103">
        <w:rPr>
          <w:rFonts w:ascii="Arial" w:hAnsi="Arial" w:cs="Arial"/>
          <w:bCs/>
          <w:sz w:val="22"/>
        </w:rPr>
        <w:t>CG</w:t>
      </w:r>
      <w:r w:rsidR="0083216A">
        <w:rPr>
          <w:rFonts w:ascii="Arial" w:hAnsi="Arial" w:cs="Arial"/>
          <w:bCs/>
          <w:sz w:val="22"/>
        </w:rPr>
        <w:t xml:space="preserve"> </w:t>
      </w:r>
      <w:r w:rsidR="00467671">
        <w:rPr>
          <w:rFonts w:ascii="Arial" w:hAnsi="Arial" w:cs="Arial"/>
          <w:bCs/>
          <w:sz w:val="22"/>
        </w:rPr>
        <w:t>/</w:t>
      </w:r>
      <w:r w:rsidR="0083216A">
        <w:rPr>
          <w:rFonts w:ascii="Arial" w:hAnsi="Arial" w:cs="Arial"/>
          <w:bCs/>
          <w:sz w:val="22"/>
        </w:rPr>
        <w:t xml:space="preserve"> </w:t>
      </w:r>
      <w:r w:rsidR="00467671">
        <w:rPr>
          <w:rFonts w:ascii="Arial" w:hAnsi="Arial" w:cs="Arial"/>
          <w:bCs/>
          <w:sz w:val="22"/>
        </w:rPr>
        <w:t>EA</w:t>
      </w:r>
      <w:r w:rsidR="00000000">
        <w:rPr>
          <w:rFonts w:ascii="Roboto" w:hAnsi="Roboto"/>
          <w:bCs/>
          <w:sz w:val="22"/>
        </w:rPr>
        <w:pict w14:anchorId="76392F8A">
          <v:rect id="_x0000_i1026" style="width:0;height:1.5pt" o:hralign="center" o:hrstd="t" o:hr="t" fillcolor="#a0a0a0" stroked="f"/>
        </w:pict>
      </w:r>
    </w:p>
    <w:p w14:paraId="0C125905" w14:textId="2BF65F03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771E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Enterprise, Auditory Implant Service</w:t>
      </w:r>
    </w:p>
    <w:p w14:paraId="0F7483D1" w14:textId="2E9DCF2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771E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FEPS</w:t>
      </w:r>
    </w:p>
    <w:p w14:paraId="6667AB9D" w14:textId="61DA4D2C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8B18F7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301F17A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4317B2">
            <w:rPr>
              <w:rFonts w:ascii="Arial" w:hAnsi="Arial" w:cs="Arial"/>
              <w:sz w:val="22"/>
            </w:rPr>
            <w:t>Level 2b</w:t>
          </w:r>
        </w:sdtContent>
      </w:sdt>
    </w:p>
    <w:p w14:paraId="0600A67B" w14:textId="46FFC67E" w:rsidR="00886EF0" w:rsidRPr="008B7FDF" w:rsidRDefault="00886EF0" w:rsidP="002B5854">
      <w:pPr>
        <w:rPr>
          <w:rFonts w:ascii="Roboto" w:hAnsi="Roboto" w:cs="Arial"/>
          <w:sz w:val="21"/>
          <w:szCs w:val="21"/>
        </w:rPr>
      </w:pPr>
      <w:r w:rsidRPr="00467671">
        <w:rPr>
          <w:rStyle w:val="Heading2Char"/>
          <w:rFonts w:ascii="Roboto" w:hAnsi="Roboto"/>
          <w:b w:val="0"/>
          <w:sz w:val="22"/>
          <w:szCs w:val="22"/>
        </w:rPr>
        <w:t>ERE Pathway (if applicable):</w:t>
      </w:r>
      <w:r w:rsidR="00883B4C" w:rsidRPr="008B7FDF">
        <w:rPr>
          <w:rFonts w:ascii="Roboto" w:hAnsi="Roboto"/>
          <w:sz w:val="21"/>
          <w:szCs w:val="21"/>
        </w:rPr>
        <w:tab/>
      </w:r>
      <w:r w:rsidR="001B565F" w:rsidRPr="008B7FDF">
        <w:rPr>
          <w:rFonts w:ascii="Roboto" w:hAnsi="Roboto"/>
          <w:sz w:val="21"/>
          <w:szCs w:val="21"/>
        </w:rPr>
        <w:tab/>
      </w:r>
      <w:sdt>
        <w:sdtPr>
          <w:rPr>
            <w:rFonts w:ascii="Roboto" w:hAnsi="Roboto" w:cs="Arial"/>
            <w:sz w:val="21"/>
            <w:szCs w:val="21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883B4C" w:rsidRPr="008B7FDF">
            <w:rPr>
              <w:rFonts w:ascii="Roboto" w:hAnsi="Roboto" w:cs="Arial"/>
              <w:sz w:val="21"/>
              <w:szCs w:val="21"/>
            </w:rPr>
            <w:t>Not applicable</w:t>
          </w:r>
        </w:sdtContent>
      </w:sdt>
    </w:p>
    <w:p w14:paraId="1EF7A160" w14:textId="21D27E27" w:rsidR="00886EF0" w:rsidRPr="008B7FDF" w:rsidRDefault="00886EF0" w:rsidP="002B5854">
      <w:pPr>
        <w:rPr>
          <w:rFonts w:ascii="Roboto" w:hAnsi="Roboto" w:cs="Arial"/>
          <w:sz w:val="21"/>
          <w:szCs w:val="21"/>
        </w:rPr>
      </w:pPr>
      <w:r w:rsidRPr="00467671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8B7FDF">
        <w:rPr>
          <w:rFonts w:ascii="Roboto" w:hAnsi="Roboto"/>
          <w:sz w:val="21"/>
          <w:szCs w:val="21"/>
        </w:rPr>
        <w:tab/>
      </w:r>
      <w:r w:rsidR="00883B4C" w:rsidRPr="008B7FDF">
        <w:rPr>
          <w:rFonts w:ascii="Roboto" w:hAnsi="Roboto"/>
          <w:sz w:val="21"/>
          <w:szCs w:val="21"/>
        </w:rPr>
        <w:tab/>
      </w:r>
      <w:r w:rsidR="001B565F" w:rsidRPr="008B7FDF">
        <w:rPr>
          <w:rFonts w:ascii="Roboto" w:hAnsi="Roboto"/>
          <w:sz w:val="21"/>
          <w:szCs w:val="21"/>
        </w:rPr>
        <w:tab/>
      </w:r>
      <w:r w:rsidR="00467671">
        <w:rPr>
          <w:rFonts w:ascii="Roboto" w:hAnsi="Roboto"/>
          <w:sz w:val="21"/>
          <w:szCs w:val="21"/>
        </w:rPr>
        <w:t>TBC</w:t>
      </w:r>
      <w:r w:rsidR="00B93103" w:rsidRPr="008B7FDF">
        <w:rPr>
          <w:rFonts w:ascii="Roboto" w:hAnsi="Roboto"/>
          <w:sz w:val="21"/>
          <w:szCs w:val="21"/>
        </w:rPr>
        <w:t xml:space="preserve"> </w:t>
      </w:r>
    </w:p>
    <w:p w14:paraId="1DD585A1" w14:textId="68ADE912" w:rsidR="00886EF0" w:rsidRPr="008B7FDF" w:rsidRDefault="00886EF0" w:rsidP="002B5854">
      <w:pPr>
        <w:rPr>
          <w:rFonts w:ascii="Roboto" w:hAnsi="Roboto" w:cs="Arial"/>
          <w:sz w:val="21"/>
          <w:szCs w:val="21"/>
        </w:rPr>
      </w:pPr>
      <w:r w:rsidRPr="00467671">
        <w:rPr>
          <w:rStyle w:val="Heading2Char"/>
          <w:rFonts w:ascii="Roboto" w:hAnsi="Roboto"/>
          <w:b w:val="0"/>
          <w:sz w:val="22"/>
          <w:szCs w:val="22"/>
        </w:rPr>
        <w:t>Post line report(s):</w:t>
      </w:r>
      <w:r w:rsidR="001B565F" w:rsidRPr="008B7FDF">
        <w:rPr>
          <w:rFonts w:ascii="Roboto" w:hAnsi="Roboto"/>
          <w:sz w:val="21"/>
          <w:szCs w:val="21"/>
        </w:rPr>
        <w:tab/>
      </w:r>
      <w:r w:rsidR="00883B4C" w:rsidRPr="008B7FDF">
        <w:rPr>
          <w:rFonts w:ascii="Roboto" w:hAnsi="Roboto"/>
          <w:sz w:val="21"/>
          <w:szCs w:val="21"/>
        </w:rPr>
        <w:tab/>
      </w:r>
      <w:r w:rsidR="001B565F" w:rsidRPr="008B7FDF">
        <w:rPr>
          <w:rFonts w:ascii="Roboto" w:hAnsi="Roboto"/>
          <w:sz w:val="21"/>
          <w:szCs w:val="21"/>
        </w:rPr>
        <w:tab/>
      </w:r>
      <w:r w:rsidR="00EA6E9C" w:rsidRPr="008B7FDF">
        <w:rPr>
          <w:rFonts w:ascii="Roboto" w:hAnsi="Roboto"/>
          <w:sz w:val="21"/>
          <w:szCs w:val="21"/>
        </w:rPr>
        <w:t>n/a</w:t>
      </w:r>
    </w:p>
    <w:p w14:paraId="79E9B958" w14:textId="24AAEDD2" w:rsidR="00886EF0" w:rsidRPr="008B7FDF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 w:cs="Arial"/>
          <w:sz w:val="21"/>
          <w:szCs w:val="21"/>
        </w:rPr>
      </w:pPr>
      <w:r w:rsidRPr="00467671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8B7FDF">
        <w:rPr>
          <w:rFonts w:ascii="Roboto" w:hAnsi="Roboto"/>
          <w:sz w:val="21"/>
          <w:szCs w:val="21"/>
        </w:rPr>
        <w:tab/>
      </w:r>
      <w:r w:rsidR="00883B4C" w:rsidRPr="008B7FDF">
        <w:rPr>
          <w:rFonts w:ascii="Roboto" w:hAnsi="Roboto"/>
          <w:sz w:val="21"/>
          <w:szCs w:val="21"/>
        </w:rPr>
        <w:tab/>
      </w:r>
      <w:r w:rsidR="001B565F" w:rsidRPr="008B7FDF">
        <w:rPr>
          <w:rFonts w:ascii="Roboto" w:hAnsi="Roboto"/>
          <w:sz w:val="21"/>
          <w:szCs w:val="21"/>
        </w:rPr>
        <w:tab/>
      </w:r>
      <w:sdt>
        <w:sdtPr>
          <w:rPr>
            <w:rFonts w:ascii="Roboto" w:hAnsi="Roboto" w:cs="Arial"/>
            <w:sz w:val="21"/>
            <w:szCs w:val="21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F73718" w:rsidRPr="008B7FDF">
            <w:rPr>
              <w:rFonts w:ascii="Roboto" w:hAnsi="Roboto" w:cs="Arial"/>
              <w:sz w:val="21"/>
              <w:szCs w:val="21"/>
            </w:rPr>
            <w:t>Campus</w:t>
          </w:r>
        </w:sdtContent>
      </w:sdt>
      <w:r w:rsidR="00E87318" w:rsidRPr="008B7FDF">
        <w:rPr>
          <w:rFonts w:ascii="Roboto" w:hAnsi="Roboto" w:cs="Arial"/>
          <w:sz w:val="21"/>
          <w:szCs w:val="21"/>
        </w:rPr>
        <w:t xml:space="preserve"> </w:t>
      </w:r>
      <w:r w:rsidR="004D46AB" w:rsidRPr="008B7FDF">
        <w:rPr>
          <w:rFonts w:ascii="Roboto" w:hAnsi="Roboto" w:cs="Arial"/>
          <w:sz w:val="21"/>
          <w:szCs w:val="21"/>
        </w:rPr>
        <w:t xml:space="preserve">: </w:t>
      </w:r>
      <w:r w:rsidR="00F73718" w:rsidRPr="008B7FDF">
        <w:rPr>
          <w:rFonts w:ascii="Roboto" w:hAnsi="Roboto" w:cs="Arial"/>
          <w:sz w:val="21"/>
          <w:szCs w:val="21"/>
        </w:rPr>
        <w:t>Highfield</w:t>
      </w:r>
    </w:p>
    <w:p w14:paraId="4FB321EB" w14:textId="7D66A3ED" w:rsidR="00886EF0" w:rsidRPr="008B7FDF" w:rsidRDefault="00000000" w:rsidP="002B5854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pict w14:anchorId="22B7B9FB">
          <v:rect id="_x0000_i1027" style="width:0;height:1.5pt" o:hralign="center" o:bullet="t" o:hrstd="t" o:hr="t" fillcolor="#a0a0a0" stroked="f"/>
        </w:pict>
      </w:r>
    </w:p>
    <w:p w14:paraId="3464DB07" w14:textId="77777777" w:rsidR="0083216A" w:rsidRDefault="00A2516E" w:rsidP="008B18F7">
      <w:pPr>
        <w:ind w:left="1560" w:hanging="1560"/>
        <w:rPr>
          <w:rFonts w:cs="Arial"/>
          <w:b/>
          <w:sz w:val="21"/>
          <w:szCs w:val="21"/>
        </w:rPr>
      </w:pPr>
      <w:r w:rsidRPr="0083216A">
        <w:rPr>
          <w:rStyle w:val="Heading2Char"/>
          <w:rFonts w:ascii="Roboto" w:hAnsi="Roboto"/>
          <w:b w:val="0"/>
          <w:sz w:val="22"/>
          <w:szCs w:val="22"/>
        </w:rPr>
        <w:t>Job purpose:</w:t>
      </w:r>
      <w:r w:rsidR="00DA0322" w:rsidRPr="0083216A">
        <w:rPr>
          <w:rFonts w:cs="Arial"/>
          <w:b/>
          <w:sz w:val="21"/>
          <w:szCs w:val="21"/>
        </w:rPr>
        <w:t xml:space="preserve"> </w:t>
      </w:r>
    </w:p>
    <w:p w14:paraId="08B0D7B7" w14:textId="32BEF1F5" w:rsidR="00E75B82" w:rsidRDefault="00717E53" w:rsidP="00E75B82">
      <w:pPr>
        <w:rPr>
          <w:rFonts w:ascii="Roboto" w:hAnsi="Roboto" w:cs="Arial"/>
          <w:sz w:val="21"/>
          <w:szCs w:val="21"/>
        </w:rPr>
      </w:pPr>
      <w:r w:rsidRPr="00EC3C8F">
        <w:rPr>
          <w:rFonts w:ascii="Roboto" w:hAnsi="Roboto" w:cs="Arial"/>
          <w:sz w:val="21"/>
          <w:szCs w:val="21"/>
        </w:rPr>
        <w:t xml:space="preserve">To work with the Clinic </w:t>
      </w:r>
      <w:r>
        <w:rPr>
          <w:rFonts w:ascii="Roboto" w:hAnsi="Roboto" w:cs="Arial"/>
          <w:sz w:val="21"/>
          <w:szCs w:val="21"/>
        </w:rPr>
        <w:t xml:space="preserve">Operational </w:t>
      </w:r>
      <w:r w:rsidRPr="00EC3C8F">
        <w:rPr>
          <w:rFonts w:ascii="Roboto" w:hAnsi="Roboto" w:cs="Arial"/>
          <w:sz w:val="21"/>
          <w:szCs w:val="21"/>
        </w:rPr>
        <w:t xml:space="preserve">Manager, </w:t>
      </w:r>
      <w:r>
        <w:rPr>
          <w:rFonts w:ascii="Roboto" w:hAnsi="Roboto" w:cs="Arial"/>
          <w:sz w:val="21"/>
          <w:szCs w:val="21"/>
        </w:rPr>
        <w:t xml:space="preserve">Team Leaders and </w:t>
      </w:r>
      <w:r w:rsidRPr="00EC3C8F">
        <w:rPr>
          <w:rFonts w:ascii="Roboto" w:hAnsi="Roboto" w:cs="Arial"/>
          <w:sz w:val="21"/>
          <w:szCs w:val="21"/>
        </w:rPr>
        <w:t xml:space="preserve">clinical staff, to ensure effective management of University of Southampton Auditory Implant Service (USAIS) patients through </w:t>
      </w:r>
      <w:r>
        <w:rPr>
          <w:rFonts w:ascii="Roboto" w:hAnsi="Roboto" w:cs="Arial"/>
          <w:sz w:val="21"/>
          <w:szCs w:val="21"/>
        </w:rPr>
        <w:t>the Cochlear Implant (CI) &amp; Bone Conduction Hearing Implant (BCHI) Pathway</w:t>
      </w:r>
      <w:r w:rsidR="00E75B82">
        <w:rPr>
          <w:rFonts w:ascii="Roboto" w:hAnsi="Roboto" w:cs="Arial"/>
          <w:sz w:val="21"/>
          <w:szCs w:val="21"/>
        </w:rPr>
        <w:t>.</w:t>
      </w:r>
    </w:p>
    <w:p w14:paraId="55B3104A" w14:textId="22911DBD" w:rsidR="00F71211" w:rsidRDefault="0011222E" w:rsidP="00F71211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A</w:t>
      </w:r>
      <w:r w:rsidRPr="00FD45AC">
        <w:rPr>
          <w:rFonts w:ascii="Roboto" w:hAnsi="Roboto" w:cs="Arial"/>
          <w:sz w:val="21"/>
          <w:szCs w:val="21"/>
        </w:rPr>
        <w:t xml:space="preserve">ct as a key operational point of contact for </w:t>
      </w:r>
      <w:r w:rsidR="007100E5">
        <w:rPr>
          <w:rFonts w:ascii="Roboto" w:hAnsi="Roboto" w:cs="Arial"/>
          <w:sz w:val="21"/>
          <w:szCs w:val="21"/>
        </w:rPr>
        <w:t>patients</w:t>
      </w:r>
      <w:r w:rsidR="005F2599">
        <w:rPr>
          <w:rFonts w:ascii="Roboto" w:hAnsi="Roboto" w:cs="Arial"/>
          <w:sz w:val="21"/>
          <w:szCs w:val="21"/>
        </w:rPr>
        <w:t>, multidisciplinary team &amp; external organisations</w:t>
      </w:r>
      <w:r w:rsidR="00C33495">
        <w:rPr>
          <w:rFonts w:ascii="Roboto" w:hAnsi="Roboto" w:cs="Arial"/>
          <w:sz w:val="21"/>
          <w:szCs w:val="21"/>
        </w:rPr>
        <w:t xml:space="preserve">, </w:t>
      </w:r>
      <w:r w:rsidR="00F71211">
        <w:rPr>
          <w:rFonts w:ascii="Roboto" w:hAnsi="Roboto" w:cs="Arial"/>
          <w:sz w:val="21"/>
          <w:szCs w:val="21"/>
        </w:rPr>
        <w:t xml:space="preserve">primarily </w:t>
      </w:r>
      <w:r w:rsidR="00761761">
        <w:rPr>
          <w:rFonts w:ascii="Roboto" w:hAnsi="Roboto" w:cs="Arial"/>
          <w:sz w:val="21"/>
          <w:szCs w:val="21"/>
        </w:rPr>
        <w:t xml:space="preserve">within </w:t>
      </w:r>
      <w:r w:rsidR="00F71211">
        <w:rPr>
          <w:rFonts w:ascii="Roboto" w:hAnsi="Roboto" w:cs="Arial"/>
          <w:sz w:val="21"/>
          <w:szCs w:val="21"/>
        </w:rPr>
        <w:t xml:space="preserve">the private service provision </w:t>
      </w:r>
      <w:r w:rsidR="002325C0">
        <w:rPr>
          <w:rFonts w:ascii="Roboto" w:hAnsi="Roboto" w:cs="Arial"/>
          <w:sz w:val="21"/>
          <w:szCs w:val="21"/>
        </w:rPr>
        <w:t xml:space="preserve">in USAIS, </w:t>
      </w:r>
      <w:r w:rsidR="0069771E">
        <w:rPr>
          <w:rFonts w:ascii="Roboto" w:hAnsi="Roboto" w:cs="Arial"/>
          <w:sz w:val="21"/>
          <w:szCs w:val="21"/>
        </w:rPr>
        <w:t>which includes the Private Hearing &amp; Balance Centre (PHAB) and Self-Funded Cochlear Implant Service (SF)</w:t>
      </w:r>
      <w:r w:rsidR="006616D1">
        <w:rPr>
          <w:rFonts w:ascii="Roboto" w:hAnsi="Roboto" w:cs="Arial"/>
          <w:sz w:val="21"/>
          <w:szCs w:val="21"/>
        </w:rPr>
        <w:t xml:space="preserve"> collectively </w:t>
      </w:r>
      <w:r w:rsidR="004A56FF">
        <w:rPr>
          <w:rFonts w:ascii="Roboto" w:hAnsi="Roboto" w:cs="Arial"/>
          <w:sz w:val="21"/>
          <w:szCs w:val="21"/>
        </w:rPr>
        <w:t>known as AIS Plus Services.</w:t>
      </w:r>
      <w:r w:rsidR="002325C0">
        <w:rPr>
          <w:rFonts w:ascii="Roboto" w:hAnsi="Roboto" w:cs="Arial"/>
          <w:sz w:val="21"/>
          <w:szCs w:val="21"/>
        </w:rPr>
        <w:t xml:space="preserve"> </w:t>
      </w:r>
    </w:p>
    <w:p w14:paraId="23046437" w14:textId="41414939" w:rsidR="0011222E" w:rsidRDefault="00350942" w:rsidP="0097155B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T</w:t>
      </w:r>
      <w:r w:rsidR="00FC1D03">
        <w:rPr>
          <w:rFonts w:ascii="Roboto" w:hAnsi="Roboto" w:cs="Arial"/>
          <w:sz w:val="21"/>
          <w:szCs w:val="21"/>
        </w:rPr>
        <w:t xml:space="preserve">he role </w:t>
      </w:r>
      <w:r w:rsidR="00F71211">
        <w:rPr>
          <w:rFonts w:ascii="Roboto" w:hAnsi="Roboto" w:cs="Arial"/>
          <w:sz w:val="21"/>
          <w:szCs w:val="21"/>
        </w:rPr>
        <w:t>contributes</w:t>
      </w:r>
      <w:r w:rsidR="00FC1D03">
        <w:rPr>
          <w:rFonts w:ascii="Roboto" w:hAnsi="Roboto" w:cs="Arial"/>
          <w:sz w:val="21"/>
          <w:szCs w:val="21"/>
        </w:rPr>
        <w:t xml:space="preserve"> to the delivery of safe, timely and patient-</w:t>
      </w:r>
      <w:r w:rsidR="00F71211">
        <w:rPr>
          <w:rFonts w:ascii="Roboto" w:hAnsi="Roboto" w:cs="Arial"/>
          <w:sz w:val="21"/>
          <w:szCs w:val="21"/>
        </w:rPr>
        <w:t>centred</w:t>
      </w:r>
      <w:r w:rsidR="00FC1D03">
        <w:rPr>
          <w:rFonts w:ascii="Roboto" w:hAnsi="Roboto" w:cs="Arial"/>
          <w:sz w:val="21"/>
          <w:szCs w:val="21"/>
        </w:rPr>
        <w:t xml:space="preserve"> care</w:t>
      </w:r>
      <w:r w:rsidR="00F71211">
        <w:rPr>
          <w:rFonts w:ascii="Roboto" w:hAnsi="Roboto" w:cs="Arial"/>
          <w:sz w:val="21"/>
          <w:szCs w:val="21"/>
        </w:rPr>
        <w:t xml:space="preserve"> </w:t>
      </w:r>
      <w:r w:rsidR="00F71211" w:rsidRPr="00F71211">
        <w:rPr>
          <w:rFonts w:ascii="Roboto" w:hAnsi="Roboto" w:cs="Arial"/>
          <w:sz w:val="21"/>
          <w:szCs w:val="21"/>
        </w:rPr>
        <w:t xml:space="preserve">by maintaining accurate </w:t>
      </w:r>
      <w:r w:rsidR="0097155B">
        <w:rPr>
          <w:rFonts w:ascii="Roboto" w:hAnsi="Roboto" w:cs="Arial"/>
          <w:sz w:val="21"/>
          <w:szCs w:val="21"/>
        </w:rPr>
        <w:t xml:space="preserve">data &amp; </w:t>
      </w:r>
      <w:r w:rsidR="00EB1541">
        <w:rPr>
          <w:rFonts w:ascii="Roboto" w:hAnsi="Roboto" w:cs="Arial"/>
          <w:sz w:val="21"/>
          <w:szCs w:val="21"/>
        </w:rPr>
        <w:t xml:space="preserve"> </w:t>
      </w:r>
      <w:r w:rsidR="002D2981" w:rsidRPr="00FD45AC">
        <w:rPr>
          <w:rFonts w:ascii="Roboto" w:hAnsi="Roboto" w:cs="Arial"/>
          <w:sz w:val="21"/>
          <w:szCs w:val="21"/>
        </w:rPr>
        <w:t>information management</w:t>
      </w:r>
      <w:r w:rsidR="001910B9">
        <w:rPr>
          <w:rFonts w:ascii="Roboto" w:hAnsi="Roboto" w:cs="Arial"/>
          <w:sz w:val="21"/>
          <w:szCs w:val="21"/>
        </w:rPr>
        <w:t xml:space="preserve"> standards</w:t>
      </w:r>
      <w:r w:rsidR="002D2981" w:rsidRPr="00FD45AC">
        <w:rPr>
          <w:rFonts w:ascii="Roboto" w:hAnsi="Roboto" w:cs="Arial"/>
          <w:sz w:val="21"/>
          <w:szCs w:val="21"/>
        </w:rPr>
        <w:t xml:space="preserve">, and adherence to relevant governance, clinical, and organisational </w:t>
      </w:r>
      <w:r w:rsidR="00AE5D92">
        <w:rPr>
          <w:rFonts w:ascii="Roboto" w:hAnsi="Roboto" w:cs="Arial"/>
          <w:sz w:val="21"/>
          <w:szCs w:val="21"/>
        </w:rPr>
        <w:t>policies &amp; procedures</w:t>
      </w:r>
      <w:r w:rsidR="002D2981" w:rsidRPr="00FD45AC">
        <w:rPr>
          <w:rFonts w:ascii="Roboto" w:hAnsi="Roboto" w:cs="Arial"/>
          <w:sz w:val="21"/>
          <w:szCs w:val="21"/>
        </w:rPr>
        <w:t>.</w:t>
      </w:r>
      <w:r w:rsidR="0097155B">
        <w:rPr>
          <w:rFonts w:ascii="Roboto" w:hAnsi="Roboto" w:cs="Arial"/>
          <w:sz w:val="21"/>
          <w:szCs w:val="21"/>
        </w:rPr>
        <w:t xml:space="preserve">  Whilst, </w:t>
      </w:r>
      <w:r w:rsidR="00F71211" w:rsidRPr="00F71211">
        <w:rPr>
          <w:rFonts w:ascii="Roboto" w:hAnsi="Roboto" w:cs="Arial"/>
          <w:sz w:val="21"/>
          <w:szCs w:val="21"/>
        </w:rPr>
        <w:t>proactively monitoring patient pathways and identifying and escalating delays or issues that may impact patient treatment</w:t>
      </w:r>
      <w:r w:rsidR="0097155B">
        <w:rPr>
          <w:rFonts w:ascii="Roboto" w:hAnsi="Roboto" w:cs="Arial"/>
          <w:sz w:val="21"/>
          <w:szCs w:val="21"/>
        </w:rPr>
        <w:t>.</w:t>
      </w:r>
    </w:p>
    <w:p w14:paraId="3642C055" w14:textId="604C9D11" w:rsidR="00A2516E" w:rsidRPr="008B7FDF" w:rsidRDefault="00000000" w:rsidP="002B5854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pict w14:anchorId="5DF021C6">
          <v:rect id="_x0000_i1028" style="width:0;height:1.5pt" o:hrstd="t" o:hr="t" fillcolor="#a0a0a0" stroked="f"/>
        </w:pict>
      </w:r>
    </w:p>
    <w:p w14:paraId="39D94ABB" w14:textId="212F31AC" w:rsidR="00A2516E" w:rsidRPr="000447CD" w:rsidRDefault="00A2516E" w:rsidP="002B5854">
      <w:pPr>
        <w:pStyle w:val="Heading2"/>
        <w:spacing w:line="240" w:lineRule="auto"/>
        <w:rPr>
          <w:rFonts w:ascii="Roboto" w:eastAsiaTheme="minorHAnsi" w:hAnsi="Roboto" w:cs="Arial"/>
          <w:b w:val="0"/>
          <w:color w:val="auto"/>
          <w:sz w:val="21"/>
          <w:szCs w:val="21"/>
        </w:rPr>
      </w:pPr>
      <w:r w:rsidRPr="000447CD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Key accountabilities and </w:t>
      </w:r>
      <w:r w:rsidR="00E87318" w:rsidRPr="000447CD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indicative </w:t>
      </w:r>
      <w:r w:rsidRPr="000447CD">
        <w:rPr>
          <w:rFonts w:ascii="Roboto" w:eastAsiaTheme="minorHAnsi" w:hAnsi="Roboto" w:cs="Arial"/>
          <w:b w:val="0"/>
          <w:color w:val="auto"/>
          <w:sz w:val="21"/>
          <w:szCs w:val="21"/>
        </w:rPr>
        <w:t>time allocation</w:t>
      </w:r>
      <w:r w:rsidR="008A448A" w:rsidRPr="000447CD">
        <w:rPr>
          <w:rFonts w:ascii="Roboto" w:eastAsiaTheme="minorHAnsi" w:hAnsi="Roboto" w:cs="Arial"/>
          <w:b w:val="0"/>
          <w:color w:val="auto"/>
          <w:sz w:val="21"/>
          <w:szCs w:val="21"/>
        </w:rPr>
        <w:t>:</w:t>
      </w:r>
    </w:p>
    <w:p w14:paraId="0A9C4A0A" w14:textId="41250F24" w:rsidR="00886EF0" w:rsidRPr="000447CD" w:rsidRDefault="00B10A2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30</w:t>
      </w:r>
      <w:r w:rsidR="008B7FDF" w:rsidRPr="000447CD">
        <w:rPr>
          <w:rFonts w:ascii="Roboto" w:hAnsi="Roboto" w:cs="Arial"/>
          <w:sz w:val="21"/>
          <w:szCs w:val="21"/>
        </w:rPr>
        <w:t>%</w:t>
      </w:r>
    </w:p>
    <w:p w14:paraId="436D26B2" w14:textId="6F3E5E6D" w:rsidR="008B7FDF" w:rsidRPr="000447CD" w:rsidRDefault="008B7FDF" w:rsidP="008B7FDF">
      <w:p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To provide end-to-end support and administrative tasks relating to the management of patients including</w:t>
      </w:r>
      <w:r w:rsidR="00CE51E0" w:rsidRPr="000447CD">
        <w:rPr>
          <w:rFonts w:ascii="Roboto" w:hAnsi="Roboto" w:cs="Arial"/>
          <w:sz w:val="21"/>
          <w:szCs w:val="21"/>
        </w:rPr>
        <w:t>:</w:t>
      </w:r>
    </w:p>
    <w:p w14:paraId="4D7253E7" w14:textId="5902DDF0" w:rsidR="008B7FDF" w:rsidRPr="000447CD" w:rsidRDefault="008B7FDF" w:rsidP="00DE7CC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using a patient administration system (PAS) to book</w:t>
      </w:r>
      <w:r w:rsidR="00966742" w:rsidRPr="000447CD">
        <w:rPr>
          <w:rFonts w:ascii="Roboto" w:hAnsi="Roboto" w:cs="Arial"/>
          <w:sz w:val="21"/>
          <w:szCs w:val="21"/>
        </w:rPr>
        <w:t xml:space="preserve"> assessment, pre &amp; post op &amp; rehabilitation</w:t>
      </w:r>
      <w:r w:rsidRPr="000447CD">
        <w:rPr>
          <w:rFonts w:ascii="Roboto" w:hAnsi="Roboto" w:cs="Arial"/>
          <w:sz w:val="21"/>
          <w:szCs w:val="21"/>
        </w:rPr>
        <w:t xml:space="preserve"> appointments for patients </w:t>
      </w:r>
      <w:r w:rsidR="00966742" w:rsidRPr="000447CD">
        <w:rPr>
          <w:rFonts w:ascii="Roboto" w:hAnsi="Roboto" w:cs="Arial"/>
          <w:sz w:val="21"/>
          <w:szCs w:val="21"/>
        </w:rPr>
        <w:t>throughout the pathway</w:t>
      </w:r>
      <w:r w:rsidRPr="000447CD">
        <w:rPr>
          <w:rFonts w:ascii="Roboto" w:hAnsi="Roboto" w:cs="Arial"/>
          <w:sz w:val="21"/>
          <w:szCs w:val="21"/>
        </w:rPr>
        <w:t>, co-ordinating staff</w:t>
      </w:r>
      <w:r w:rsidR="00DE7CC1" w:rsidRPr="000447CD">
        <w:rPr>
          <w:rFonts w:ascii="Roboto" w:hAnsi="Roboto" w:cs="Arial"/>
          <w:sz w:val="21"/>
          <w:szCs w:val="21"/>
        </w:rPr>
        <w:t xml:space="preserve">, </w:t>
      </w:r>
      <w:r w:rsidRPr="000447CD">
        <w:rPr>
          <w:rFonts w:ascii="Roboto" w:hAnsi="Roboto" w:cs="Arial"/>
          <w:sz w:val="21"/>
          <w:szCs w:val="21"/>
        </w:rPr>
        <w:t>clinic rooms</w:t>
      </w:r>
      <w:r w:rsidR="00DE7CC1" w:rsidRPr="000447CD">
        <w:rPr>
          <w:rFonts w:ascii="Roboto" w:hAnsi="Roboto" w:cs="Arial"/>
          <w:sz w:val="21"/>
          <w:szCs w:val="21"/>
        </w:rPr>
        <w:t xml:space="preserve"> and</w:t>
      </w:r>
      <w:r w:rsidRPr="000447CD">
        <w:rPr>
          <w:rFonts w:ascii="Roboto" w:hAnsi="Roboto" w:cs="Arial"/>
          <w:sz w:val="21"/>
          <w:szCs w:val="21"/>
        </w:rPr>
        <w:t xml:space="preserve"> booking interpr</w:t>
      </w:r>
      <w:r w:rsidR="00966742" w:rsidRPr="000447CD">
        <w:rPr>
          <w:rFonts w:ascii="Roboto" w:hAnsi="Roboto" w:cs="Arial"/>
          <w:sz w:val="21"/>
          <w:szCs w:val="21"/>
        </w:rPr>
        <w:t>eters</w:t>
      </w:r>
    </w:p>
    <w:p w14:paraId="3609AB92" w14:textId="77777777" w:rsidR="008B7FDF" w:rsidRPr="000447CD" w:rsidRDefault="008B7FDF" w:rsidP="008B7FDF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printing and formatting patient reports from within the PAS/database</w:t>
      </w:r>
    </w:p>
    <w:p w14:paraId="55454BE3" w14:textId="4BE3234D" w:rsidR="00BD7292" w:rsidRPr="000447CD" w:rsidRDefault="00BD7292" w:rsidP="008B7FDF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scheduling staff and rooms for patient appointments, entering onto the PAS and sending appointment letters</w:t>
      </w:r>
      <w:r w:rsidR="00D543FA" w:rsidRPr="000447CD">
        <w:rPr>
          <w:rFonts w:ascii="Roboto" w:hAnsi="Roboto" w:cs="Arial"/>
          <w:sz w:val="21"/>
          <w:szCs w:val="21"/>
        </w:rPr>
        <w:t xml:space="preserve"> via post and email</w:t>
      </w:r>
    </w:p>
    <w:p w14:paraId="76E9F815" w14:textId="27694EBE" w:rsidR="00D543FA" w:rsidRPr="000447CD" w:rsidRDefault="00D543FA" w:rsidP="008B7FDF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acting as a centralised point of contact for patients; receiving, triaging and responding to queries in written formats, by phone and face to face and escalating where appropriate</w:t>
      </w:r>
    </w:p>
    <w:p w14:paraId="7CD7C102" w14:textId="5FDE7D3E" w:rsidR="00D543FA" w:rsidRPr="000447CD" w:rsidRDefault="00D543FA" w:rsidP="008B7FDF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 xml:space="preserve">working independently </w:t>
      </w:r>
      <w:r w:rsidR="001A2FED" w:rsidRPr="000447CD">
        <w:rPr>
          <w:rFonts w:ascii="Roboto" w:hAnsi="Roboto" w:cs="Arial"/>
          <w:sz w:val="21"/>
          <w:szCs w:val="21"/>
        </w:rPr>
        <w:t>and managing own workload, whilst supporting team members when needed</w:t>
      </w:r>
    </w:p>
    <w:p w14:paraId="2A3D37F0" w14:textId="4F32760B" w:rsidR="00BD28DB" w:rsidRDefault="00BD28DB" w:rsidP="00BD28DB">
      <w:pPr>
        <w:pStyle w:val="ListParagraph"/>
        <w:numPr>
          <w:ilvl w:val="0"/>
          <w:numId w:val="19"/>
        </w:numPr>
        <w:spacing w:before="0" w:after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adhering to data protection and information governance policies and procedures</w:t>
      </w:r>
    </w:p>
    <w:p w14:paraId="0EBA3B6B" w14:textId="77777777" w:rsidR="00510197" w:rsidRPr="000447CD" w:rsidRDefault="00510197" w:rsidP="00510197">
      <w:pPr>
        <w:pStyle w:val="ListParagraph"/>
        <w:spacing w:before="0" w:after="0"/>
        <w:rPr>
          <w:rFonts w:ascii="Roboto" w:hAnsi="Roboto" w:cs="Arial"/>
          <w:sz w:val="21"/>
          <w:szCs w:val="21"/>
        </w:rPr>
      </w:pPr>
    </w:p>
    <w:p w14:paraId="22655E3B" w14:textId="546FBB58" w:rsidR="00886EF0" w:rsidRPr="000447CD" w:rsidRDefault="00B10A2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30</w:t>
      </w:r>
      <w:r w:rsidR="00886EF0" w:rsidRPr="000447CD">
        <w:rPr>
          <w:rFonts w:ascii="Roboto" w:hAnsi="Roboto" w:cs="Arial"/>
          <w:sz w:val="21"/>
          <w:szCs w:val="21"/>
        </w:rPr>
        <w:t>%</w:t>
      </w:r>
    </w:p>
    <w:p w14:paraId="6E77A203" w14:textId="77777777" w:rsidR="008B7FDF" w:rsidRPr="000447CD" w:rsidRDefault="008B7FDF" w:rsidP="008B7FDF">
      <w:p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lastRenderedPageBreak/>
        <w:t>Applying a good working knowledge of complex administrative systems, resolving problems and queries and fostering AIS relationships with both internal and external customers in the following ways (escalating to management where appropriate):</w:t>
      </w:r>
    </w:p>
    <w:p w14:paraId="7E8F3D07" w14:textId="0B90BCCB" w:rsidR="008B7FDF" w:rsidRPr="000447CD" w:rsidRDefault="008B7FDF" w:rsidP="008B7FDF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answering patient queries through email, SMS and telephone, finding solutions within defined boundaries with limited supervision</w:t>
      </w:r>
    </w:p>
    <w:p w14:paraId="4771EB42" w14:textId="0AF574BD" w:rsidR="001A2FED" w:rsidRPr="000447CD" w:rsidRDefault="008B7FDF" w:rsidP="00474FC0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ind w:right="34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liaising with Hospital Theatre Staff, Paediatric Admissions, Ward Staff and Clinical Radiology staff regarding patient referrals, appointments, admissions, assessments</w:t>
      </w:r>
      <w:r w:rsidR="00B413A9" w:rsidRPr="000447CD">
        <w:rPr>
          <w:rFonts w:ascii="Roboto" w:hAnsi="Roboto" w:cs="Arial"/>
          <w:sz w:val="21"/>
          <w:szCs w:val="21"/>
        </w:rPr>
        <w:t>,</w:t>
      </w:r>
      <w:r w:rsidRPr="000447CD">
        <w:rPr>
          <w:rFonts w:ascii="Roboto" w:hAnsi="Roboto" w:cs="Arial"/>
          <w:sz w:val="21"/>
          <w:szCs w:val="21"/>
        </w:rPr>
        <w:t xml:space="preserve"> patient </w:t>
      </w:r>
      <w:r w:rsidR="005726CC" w:rsidRPr="000447CD">
        <w:rPr>
          <w:rFonts w:ascii="Roboto" w:hAnsi="Roboto" w:cs="Arial"/>
          <w:sz w:val="21"/>
          <w:szCs w:val="21"/>
        </w:rPr>
        <w:t>imaging and reports</w:t>
      </w:r>
      <w:r w:rsidR="00B413A9" w:rsidRPr="000447CD">
        <w:rPr>
          <w:rFonts w:ascii="Roboto" w:hAnsi="Roboto" w:cs="Arial"/>
          <w:sz w:val="21"/>
          <w:szCs w:val="21"/>
        </w:rPr>
        <w:t>.</w:t>
      </w:r>
    </w:p>
    <w:p w14:paraId="5A18D0EE" w14:textId="7D4562F8" w:rsidR="00A13FD4" w:rsidRDefault="001A2FED" w:rsidP="00474FC0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ind w:right="34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 xml:space="preserve">providing a </w:t>
      </w:r>
      <w:r w:rsidR="008B7FDF" w:rsidRPr="000447CD">
        <w:rPr>
          <w:rFonts w:ascii="Roboto" w:hAnsi="Roboto" w:cs="Arial"/>
          <w:sz w:val="21"/>
          <w:szCs w:val="21"/>
        </w:rPr>
        <w:t xml:space="preserve">point of contact for a wide range of </w:t>
      </w:r>
      <w:r w:rsidRPr="000447CD">
        <w:rPr>
          <w:rFonts w:ascii="Roboto" w:hAnsi="Roboto" w:cs="Arial"/>
          <w:sz w:val="21"/>
          <w:szCs w:val="21"/>
        </w:rPr>
        <w:t>internal and external staff and visitors</w:t>
      </w:r>
      <w:r w:rsidR="008B7FDF" w:rsidRPr="000447CD">
        <w:rPr>
          <w:rFonts w:ascii="Roboto" w:hAnsi="Roboto" w:cs="Arial"/>
          <w:sz w:val="21"/>
          <w:szCs w:val="21"/>
        </w:rPr>
        <w:t>, including</w:t>
      </w:r>
      <w:r w:rsidRPr="000447CD">
        <w:rPr>
          <w:rFonts w:ascii="Roboto" w:hAnsi="Roboto" w:cs="Arial"/>
          <w:sz w:val="21"/>
          <w:szCs w:val="21"/>
        </w:rPr>
        <w:t xml:space="preserve"> those who are D/</w:t>
      </w:r>
      <w:r w:rsidR="008B7FDF" w:rsidRPr="000447CD">
        <w:rPr>
          <w:rFonts w:ascii="Roboto" w:hAnsi="Roboto" w:cs="Arial"/>
          <w:sz w:val="21"/>
          <w:szCs w:val="21"/>
        </w:rPr>
        <w:t xml:space="preserve">deaf and </w:t>
      </w:r>
      <w:r w:rsidRPr="000447CD">
        <w:rPr>
          <w:rFonts w:ascii="Roboto" w:hAnsi="Roboto" w:cs="Arial"/>
          <w:sz w:val="21"/>
          <w:szCs w:val="21"/>
        </w:rPr>
        <w:t xml:space="preserve">who may have </w:t>
      </w:r>
      <w:r w:rsidR="008B7FDF" w:rsidRPr="000447CD">
        <w:rPr>
          <w:rFonts w:ascii="Roboto" w:hAnsi="Roboto" w:cs="Arial"/>
          <w:sz w:val="21"/>
          <w:szCs w:val="21"/>
        </w:rPr>
        <w:t xml:space="preserve">other communication </w:t>
      </w:r>
      <w:r w:rsidRPr="000447CD">
        <w:rPr>
          <w:rFonts w:ascii="Roboto" w:hAnsi="Roboto" w:cs="Arial"/>
          <w:sz w:val="21"/>
          <w:szCs w:val="21"/>
        </w:rPr>
        <w:t>impairments</w:t>
      </w:r>
      <w:r w:rsidR="008D6C76" w:rsidRPr="000447CD">
        <w:rPr>
          <w:rFonts w:ascii="Roboto" w:hAnsi="Roboto" w:cs="Arial"/>
          <w:sz w:val="21"/>
          <w:szCs w:val="21"/>
        </w:rPr>
        <w:t xml:space="preserve"> and additional needs</w:t>
      </w:r>
    </w:p>
    <w:p w14:paraId="1EC96728" w14:textId="77777777" w:rsidR="00E37B3E" w:rsidRPr="000447CD" w:rsidRDefault="00E37B3E" w:rsidP="00E37B3E">
      <w:pPr>
        <w:suppressAutoHyphens/>
        <w:overflowPunct w:val="0"/>
        <w:autoSpaceDE w:val="0"/>
        <w:autoSpaceDN w:val="0"/>
        <w:adjustRightInd w:val="0"/>
        <w:spacing w:before="0" w:after="0"/>
        <w:ind w:left="720" w:right="340"/>
        <w:contextualSpacing/>
        <w:textAlignment w:val="baseline"/>
        <w:rPr>
          <w:rFonts w:ascii="Roboto" w:hAnsi="Roboto" w:cs="Arial"/>
          <w:sz w:val="21"/>
          <w:szCs w:val="21"/>
        </w:rPr>
      </w:pPr>
    </w:p>
    <w:p w14:paraId="2A09BA2F" w14:textId="22D63FCC" w:rsidR="00886EF0" w:rsidRPr="000447CD" w:rsidRDefault="008B7FDF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2</w:t>
      </w:r>
      <w:r w:rsidR="00B10A25" w:rsidRPr="000447CD">
        <w:rPr>
          <w:rFonts w:ascii="Roboto" w:hAnsi="Roboto" w:cs="Arial"/>
          <w:sz w:val="21"/>
          <w:szCs w:val="21"/>
        </w:rPr>
        <w:t>5</w:t>
      </w:r>
      <w:r w:rsidRPr="000447CD">
        <w:rPr>
          <w:rFonts w:ascii="Roboto" w:hAnsi="Roboto" w:cs="Arial"/>
          <w:sz w:val="21"/>
          <w:szCs w:val="21"/>
        </w:rPr>
        <w:t>%</w:t>
      </w:r>
    </w:p>
    <w:p w14:paraId="724D2148" w14:textId="77777777" w:rsidR="005931A0" w:rsidRPr="005931A0" w:rsidRDefault="008B7FDF" w:rsidP="005931A0">
      <w:pPr>
        <w:pStyle w:val="ListParagraph"/>
        <w:numPr>
          <w:ilvl w:val="0"/>
          <w:numId w:val="28"/>
        </w:numPr>
        <w:spacing w:before="0" w:after="0"/>
        <w:rPr>
          <w:rFonts w:ascii="Roboto" w:hAnsi="Roboto" w:cs="Arial"/>
          <w:sz w:val="21"/>
          <w:szCs w:val="21"/>
        </w:rPr>
      </w:pPr>
      <w:r w:rsidRPr="005931A0">
        <w:rPr>
          <w:rFonts w:ascii="Roboto" w:hAnsi="Roboto" w:cs="Arial"/>
          <w:sz w:val="21"/>
          <w:szCs w:val="21"/>
        </w:rPr>
        <w:t xml:space="preserve">Supporting members of the multidisciplinary team by printing and formatting patient reports from members </w:t>
      </w:r>
      <w:r w:rsidR="005931A0" w:rsidRPr="005931A0">
        <w:rPr>
          <w:rFonts w:ascii="Roboto" w:hAnsi="Roboto" w:cs="Arial"/>
          <w:sz w:val="21"/>
          <w:szCs w:val="21"/>
        </w:rPr>
        <w:t>across</w:t>
      </w:r>
      <w:r w:rsidRPr="005931A0">
        <w:rPr>
          <w:rFonts w:ascii="Roboto" w:hAnsi="Roboto" w:cs="Arial"/>
          <w:sz w:val="21"/>
          <w:szCs w:val="21"/>
        </w:rPr>
        <w:t xml:space="preserve"> the team.  </w:t>
      </w:r>
    </w:p>
    <w:p w14:paraId="72ECD5FC" w14:textId="4C0B8DD6" w:rsidR="00886EF0" w:rsidRPr="005931A0" w:rsidRDefault="008B7FDF" w:rsidP="005931A0">
      <w:pPr>
        <w:pStyle w:val="ListParagraph"/>
        <w:numPr>
          <w:ilvl w:val="0"/>
          <w:numId w:val="28"/>
        </w:numPr>
        <w:spacing w:before="0" w:after="0"/>
        <w:rPr>
          <w:rFonts w:ascii="Roboto" w:hAnsi="Roboto" w:cs="Arial"/>
          <w:sz w:val="21"/>
          <w:szCs w:val="21"/>
        </w:rPr>
      </w:pPr>
      <w:r w:rsidRPr="005931A0">
        <w:rPr>
          <w:rFonts w:ascii="Roboto" w:hAnsi="Roboto" w:cs="Arial"/>
          <w:sz w:val="21"/>
          <w:szCs w:val="21"/>
        </w:rPr>
        <w:t xml:space="preserve">Ensuring accurate and timely record keeping, including maintaining and archiving (electronic and physical) patient files and keeping them in good order and maintaining database entry. </w:t>
      </w:r>
    </w:p>
    <w:p w14:paraId="5BA7B8C9" w14:textId="77777777" w:rsidR="001A2FED" w:rsidRPr="000447CD" w:rsidRDefault="008B7FDF" w:rsidP="002C0923">
      <w:pPr>
        <w:ind w:right="34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Providing medical secretarial support for AIS ENT clinics including</w:t>
      </w:r>
      <w:r w:rsidR="001A2FED" w:rsidRPr="000447CD">
        <w:rPr>
          <w:rFonts w:ascii="Roboto" w:hAnsi="Roboto" w:cs="Arial"/>
          <w:sz w:val="21"/>
          <w:szCs w:val="21"/>
        </w:rPr>
        <w:t xml:space="preserve">: </w:t>
      </w:r>
    </w:p>
    <w:p w14:paraId="47ACD82E" w14:textId="3B2ABB90" w:rsidR="001A2FED" w:rsidRPr="000447CD" w:rsidRDefault="008B7FDF" w:rsidP="001A2FED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preparation of the room</w:t>
      </w:r>
      <w:r w:rsidR="001A2FED" w:rsidRPr="000447CD">
        <w:rPr>
          <w:rFonts w:ascii="Roboto" w:hAnsi="Roboto" w:cs="Arial"/>
          <w:sz w:val="21"/>
          <w:szCs w:val="21"/>
        </w:rPr>
        <w:t xml:space="preserve"> and paperwork</w:t>
      </w:r>
    </w:p>
    <w:p w14:paraId="10DB53F6" w14:textId="77777777" w:rsidR="001A2FED" w:rsidRPr="000447CD" w:rsidRDefault="008B7FDF" w:rsidP="001A2FED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 xml:space="preserve">ensuring the notes are available </w:t>
      </w:r>
    </w:p>
    <w:p w14:paraId="4BE5D0E7" w14:textId="4930CE3F" w:rsidR="00B4551A" w:rsidRPr="000447CD" w:rsidRDefault="008B7FDF" w:rsidP="001A2FED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transcribing correspondence from audio tape</w:t>
      </w:r>
    </w:p>
    <w:p w14:paraId="73350AC6" w14:textId="097D6C06" w:rsidR="001A2FED" w:rsidRPr="000447CD" w:rsidRDefault="001A2FED" w:rsidP="001A2FED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before="0" w:after="0"/>
        <w:contextualSpacing/>
        <w:textAlignment w:val="baseline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liaising with patients and clinic staff</w:t>
      </w:r>
    </w:p>
    <w:p w14:paraId="133928C2" w14:textId="25D59ED6" w:rsidR="001A2FED" w:rsidRPr="000447CD" w:rsidRDefault="001A2FED" w:rsidP="002C0923">
      <w:pPr>
        <w:ind w:right="34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Some clinic work will go slightly past normal office hours (9am-5pm) on clinic days, which is around once a week and the postholder will be required to stay, with time taken back later in the week.</w:t>
      </w:r>
    </w:p>
    <w:p w14:paraId="5D2C2952" w14:textId="0C857B12" w:rsidR="00886EF0" w:rsidRPr="000447CD" w:rsidRDefault="008B7FDF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5%</w:t>
      </w:r>
    </w:p>
    <w:p w14:paraId="4236E3F1" w14:textId="413FD476" w:rsidR="008B7FDF" w:rsidRPr="000447CD" w:rsidRDefault="008B7FDF" w:rsidP="008B7FDF">
      <w:pPr>
        <w:spacing w:before="0" w:after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Providing administrative support for meetings including gathering papers and files for the meeting and taking minutes</w:t>
      </w:r>
      <w:r w:rsidR="001A2FED" w:rsidRPr="000447CD">
        <w:rPr>
          <w:rFonts w:ascii="Roboto" w:hAnsi="Roboto" w:cs="Arial"/>
          <w:sz w:val="21"/>
          <w:szCs w:val="21"/>
        </w:rPr>
        <w:t xml:space="preserve"> when required</w:t>
      </w:r>
      <w:r w:rsidRPr="000447CD">
        <w:rPr>
          <w:rFonts w:ascii="Roboto" w:hAnsi="Roboto" w:cs="Arial"/>
          <w:sz w:val="21"/>
          <w:szCs w:val="21"/>
        </w:rPr>
        <w:t>.</w:t>
      </w:r>
    </w:p>
    <w:p w14:paraId="6D6D57DB" w14:textId="6EA43211" w:rsidR="00BB1088" w:rsidRPr="000447CD" w:rsidRDefault="00222802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5</w:t>
      </w:r>
      <w:r w:rsidR="00BB1088" w:rsidRPr="000447CD">
        <w:rPr>
          <w:rFonts w:ascii="Roboto" w:hAnsi="Roboto" w:cs="Arial"/>
          <w:sz w:val="21"/>
          <w:szCs w:val="21"/>
        </w:rPr>
        <w:t>%</w:t>
      </w:r>
    </w:p>
    <w:p w14:paraId="5761134E" w14:textId="44E5AB9F" w:rsidR="00B4551A" w:rsidRPr="000447CD" w:rsidRDefault="008B7FDF" w:rsidP="00222802">
      <w:pPr>
        <w:ind w:right="34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Assisting Senior Administrators to ensure continuity of service including covering for other administrative tasks as required.</w:t>
      </w:r>
    </w:p>
    <w:p w14:paraId="2801B6CE" w14:textId="03BBB296" w:rsidR="002B5854" w:rsidRPr="000447CD" w:rsidRDefault="002B5854" w:rsidP="00A71FA3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5%</w:t>
      </w:r>
    </w:p>
    <w:p w14:paraId="1757BCDD" w14:textId="78E9421C" w:rsidR="002B5854" w:rsidRPr="000447CD" w:rsidRDefault="002B5854" w:rsidP="00222802">
      <w:pPr>
        <w:ind w:right="340"/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 xml:space="preserve">Any other duties as allocated by the line manager </w:t>
      </w:r>
      <w:r w:rsidR="001A2FED" w:rsidRPr="000447CD">
        <w:rPr>
          <w:rFonts w:ascii="Roboto" w:hAnsi="Roboto" w:cs="Arial"/>
          <w:sz w:val="21"/>
          <w:szCs w:val="21"/>
        </w:rPr>
        <w:t xml:space="preserve">and locality Team Leads </w:t>
      </w:r>
      <w:r w:rsidRPr="000447CD">
        <w:rPr>
          <w:rFonts w:ascii="Roboto" w:hAnsi="Roboto" w:cs="Arial"/>
          <w:sz w:val="21"/>
          <w:szCs w:val="21"/>
        </w:rPr>
        <w:t>following consultation with the post holder.</w:t>
      </w:r>
    </w:p>
    <w:p w14:paraId="4365D791" w14:textId="03311F0A" w:rsidR="00886EF0" w:rsidRPr="000447CD" w:rsidRDefault="00000000" w:rsidP="002B5854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pict w14:anchorId="67CECA3B">
          <v:rect id="_x0000_i1029" style="width:0;height:1.5pt" o:hralign="center" o:hrstd="t" o:hr="t" fillcolor="#a0a0a0" stroked="f"/>
        </w:pict>
      </w:r>
    </w:p>
    <w:p w14:paraId="0A2AC4D0" w14:textId="77777777" w:rsidR="00F8081E" w:rsidRPr="00325B73" w:rsidRDefault="00A2516E" w:rsidP="00222802">
      <w:pPr>
        <w:rPr>
          <w:rFonts w:ascii="Roboto" w:hAnsi="Roboto" w:cs="Arial"/>
          <w:color w:val="002E3B" w:themeColor="accent1"/>
          <w:sz w:val="21"/>
          <w:szCs w:val="21"/>
        </w:rPr>
      </w:pPr>
      <w:r w:rsidRPr="00325B73">
        <w:rPr>
          <w:rFonts w:ascii="Roboto" w:hAnsi="Roboto" w:cs="Arial"/>
          <w:color w:val="002E3B" w:themeColor="accent1"/>
          <w:sz w:val="21"/>
          <w:szCs w:val="21"/>
        </w:rPr>
        <w:t>Internal and external relationships:</w:t>
      </w:r>
      <w:r w:rsidR="00F8081E" w:rsidRPr="00325B73">
        <w:rPr>
          <w:rFonts w:ascii="Roboto" w:hAnsi="Roboto" w:cs="Arial"/>
          <w:color w:val="002E3B" w:themeColor="accent1"/>
          <w:sz w:val="21"/>
          <w:szCs w:val="21"/>
        </w:rPr>
        <w:t xml:space="preserve"> </w:t>
      </w:r>
    </w:p>
    <w:p w14:paraId="3ADB310D" w14:textId="77777777" w:rsidR="008B7FDF" w:rsidRPr="000447CD" w:rsidRDefault="008B7FDF" w:rsidP="000447CD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Other members of USAIS/University staff</w:t>
      </w:r>
    </w:p>
    <w:p w14:paraId="05F597EB" w14:textId="77777777" w:rsidR="008B7FDF" w:rsidRPr="000447CD" w:rsidRDefault="008B7FDF" w:rsidP="000447CD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Director and Associate Directors</w:t>
      </w:r>
    </w:p>
    <w:p w14:paraId="39D1BDD5" w14:textId="1EE65A47" w:rsidR="008B7FDF" w:rsidRPr="000447CD" w:rsidRDefault="008B7FDF" w:rsidP="000447CD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</w:t>
      </w:r>
      <w:r w:rsidR="00061E7A" w:rsidRPr="000447CD">
        <w:rPr>
          <w:rFonts w:ascii="Roboto" w:hAnsi="Roboto" w:cs="Arial"/>
          <w:sz w:val="21"/>
          <w:szCs w:val="21"/>
        </w:rPr>
        <w:t xml:space="preserve">ssistant </w:t>
      </w:r>
      <w:r w:rsidRPr="000447CD">
        <w:rPr>
          <w:rFonts w:ascii="Roboto" w:hAnsi="Roboto" w:cs="Arial"/>
          <w:sz w:val="21"/>
          <w:szCs w:val="21"/>
        </w:rPr>
        <w:t>Manager</w:t>
      </w:r>
      <w:r w:rsidR="00061E7A" w:rsidRPr="000447CD">
        <w:rPr>
          <w:rFonts w:ascii="Roboto" w:hAnsi="Roboto" w:cs="Arial"/>
          <w:sz w:val="21"/>
          <w:szCs w:val="21"/>
        </w:rPr>
        <w:t xml:space="preserve"> – Clinic / </w:t>
      </w:r>
      <w:r w:rsidR="00B60EAC" w:rsidRPr="000447CD">
        <w:rPr>
          <w:rFonts w:ascii="Roboto" w:hAnsi="Roboto" w:cs="Arial"/>
          <w:sz w:val="21"/>
          <w:szCs w:val="21"/>
        </w:rPr>
        <w:t>Assistant Manager – Referrals /</w:t>
      </w:r>
      <w:r w:rsidR="001C4229" w:rsidRPr="000447CD">
        <w:rPr>
          <w:rFonts w:ascii="Roboto" w:hAnsi="Roboto" w:cs="Arial"/>
          <w:sz w:val="21"/>
          <w:szCs w:val="21"/>
        </w:rPr>
        <w:t xml:space="preserve"> Surgic</w:t>
      </w:r>
      <w:r w:rsidR="001A1276" w:rsidRPr="000447CD">
        <w:rPr>
          <w:rFonts w:ascii="Roboto" w:hAnsi="Roboto" w:cs="Arial"/>
          <w:sz w:val="21"/>
          <w:szCs w:val="21"/>
        </w:rPr>
        <w:t>al Bookings Coordinator</w:t>
      </w:r>
    </w:p>
    <w:p w14:paraId="5D12D6F3" w14:textId="77777777" w:rsidR="008B7FDF" w:rsidRPr="000447CD" w:rsidRDefault="008B7FDF" w:rsidP="000447CD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Team Leads</w:t>
      </w:r>
    </w:p>
    <w:p w14:paraId="36CD1B25" w14:textId="77777777" w:rsidR="008B7FDF" w:rsidRPr="000447CD" w:rsidRDefault="008B7FDF" w:rsidP="000447CD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External customers</w:t>
      </w:r>
    </w:p>
    <w:p w14:paraId="38ED77A2" w14:textId="77777777" w:rsidR="008B7FDF" w:rsidRPr="000447CD" w:rsidRDefault="008B7FDF" w:rsidP="000447CD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Relevant suppliers and external contacts</w:t>
      </w:r>
    </w:p>
    <w:p w14:paraId="7A27DFDD" w14:textId="52AF8F45" w:rsidR="00A2516E" w:rsidRPr="000447CD" w:rsidRDefault="00000000" w:rsidP="008F1121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pict w14:anchorId="20763650">
          <v:rect id="_x0000_i1030" style="width:0;height:1.5pt" o:hralign="center" o:hrstd="t" o:hr="t" fillcolor="#a0a0a0" stroked="f"/>
        </w:pict>
      </w:r>
    </w:p>
    <w:p w14:paraId="66C40B02" w14:textId="77777777" w:rsidR="00A2516E" w:rsidRPr="008F1121" w:rsidRDefault="00A2516E" w:rsidP="002B5854">
      <w:pPr>
        <w:rPr>
          <w:rFonts w:ascii="Roboto" w:hAnsi="Roboto" w:cs="Arial"/>
          <w:color w:val="002E3B" w:themeColor="accent1"/>
          <w:sz w:val="21"/>
          <w:szCs w:val="21"/>
        </w:rPr>
      </w:pPr>
      <w:r w:rsidRPr="008F1121">
        <w:rPr>
          <w:rFonts w:ascii="Roboto" w:hAnsi="Roboto" w:cs="Arial"/>
          <w:color w:val="002E3B" w:themeColor="accent1"/>
          <w:sz w:val="21"/>
          <w:szCs w:val="21"/>
        </w:rPr>
        <w:t>Special requirements:</w:t>
      </w:r>
    </w:p>
    <w:p w14:paraId="56B47DAE" w14:textId="23AAFB60" w:rsidR="00B95FF6" w:rsidRPr="000447CD" w:rsidRDefault="00B32809" w:rsidP="00467709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Excellent communication skills are essential </w:t>
      </w:r>
      <w:r w:rsidR="00B95FF6" w:rsidRPr="000447CD">
        <w:rPr>
          <w:rFonts w:ascii="Roboto" w:hAnsi="Roboto" w:cs="Arial"/>
          <w:sz w:val="21"/>
          <w:szCs w:val="21"/>
        </w:rPr>
        <w:t xml:space="preserve">along with </w:t>
      </w:r>
      <w:r w:rsidR="00F855C0" w:rsidRPr="000447CD">
        <w:rPr>
          <w:rFonts w:ascii="Roboto" w:hAnsi="Roboto" w:cs="Arial"/>
          <w:sz w:val="21"/>
          <w:szCs w:val="21"/>
        </w:rPr>
        <w:t xml:space="preserve">strong </w:t>
      </w:r>
      <w:r w:rsidR="00B95FF6" w:rsidRPr="000447CD">
        <w:rPr>
          <w:rFonts w:ascii="Roboto" w:hAnsi="Roboto" w:cs="Arial"/>
          <w:sz w:val="21"/>
          <w:szCs w:val="21"/>
        </w:rPr>
        <w:t>multitasking</w:t>
      </w:r>
      <w:r w:rsidR="00F855C0" w:rsidRPr="000447CD">
        <w:rPr>
          <w:rFonts w:ascii="Roboto" w:hAnsi="Roboto" w:cs="Arial"/>
          <w:sz w:val="21"/>
          <w:szCs w:val="21"/>
        </w:rPr>
        <w:t xml:space="preserve"> &amp; </w:t>
      </w:r>
      <w:r w:rsidR="00B95FF6" w:rsidRPr="000447CD">
        <w:rPr>
          <w:rFonts w:ascii="Roboto" w:hAnsi="Roboto" w:cs="Arial"/>
          <w:sz w:val="21"/>
          <w:szCs w:val="21"/>
        </w:rPr>
        <w:t>prioritisation</w:t>
      </w:r>
      <w:r w:rsidR="00F855C0" w:rsidRPr="000447CD">
        <w:rPr>
          <w:rFonts w:ascii="Roboto" w:hAnsi="Roboto" w:cs="Arial"/>
          <w:sz w:val="21"/>
          <w:szCs w:val="21"/>
        </w:rPr>
        <w:t xml:space="preserve"> skills</w:t>
      </w:r>
    </w:p>
    <w:p w14:paraId="7565D645" w14:textId="10419488" w:rsidR="00B32809" w:rsidRPr="000447CD" w:rsidRDefault="00B32809" w:rsidP="00467709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The maintenance of confidentiality in information and data management is mandatory</w:t>
      </w:r>
      <w:r w:rsidR="00B95FF6" w:rsidRPr="000447CD">
        <w:rPr>
          <w:rFonts w:ascii="Roboto" w:hAnsi="Roboto" w:cs="Arial"/>
          <w:sz w:val="21"/>
          <w:szCs w:val="21"/>
        </w:rPr>
        <w:t xml:space="preserve"> &amp; </w:t>
      </w:r>
      <w:r w:rsidR="000033AF" w:rsidRPr="000447CD">
        <w:rPr>
          <w:rFonts w:ascii="Roboto" w:hAnsi="Roboto" w:cs="Arial"/>
          <w:sz w:val="21"/>
          <w:szCs w:val="21"/>
        </w:rPr>
        <w:t xml:space="preserve">ability to </w:t>
      </w:r>
      <w:r w:rsidR="00B95FF6" w:rsidRPr="000447CD">
        <w:rPr>
          <w:rFonts w:ascii="Roboto" w:hAnsi="Roboto" w:cs="Arial"/>
          <w:sz w:val="21"/>
          <w:szCs w:val="21"/>
        </w:rPr>
        <w:t>cross</w:t>
      </w:r>
      <w:r w:rsidR="00F855C0" w:rsidRPr="000447CD">
        <w:rPr>
          <w:rFonts w:ascii="Roboto" w:hAnsi="Roboto" w:cs="Arial"/>
          <w:sz w:val="21"/>
          <w:szCs w:val="21"/>
        </w:rPr>
        <w:t>-</w:t>
      </w:r>
      <w:r w:rsidR="00B95FF6" w:rsidRPr="000447CD">
        <w:rPr>
          <w:rFonts w:ascii="Roboto" w:hAnsi="Roboto" w:cs="Arial"/>
          <w:sz w:val="21"/>
          <w:szCs w:val="21"/>
        </w:rPr>
        <w:t xml:space="preserve">check data </w:t>
      </w:r>
      <w:r w:rsidR="000033AF" w:rsidRPr="000447CD">
        <w:rPr>
          <w:rFonts w:ascii="Roboto" w:hAnsi="Roboto" w:cs="Arial"/>
          <w:sz w:val="21"/>
          <w:szCs w:val="21"/>
        </w:rPr>
        <w:t>fr</w:t>
      </w:r>
      <w:r w:rsidR="00397683" w:rsidRPr="000447CD">
        <w:rPr>
          <w:rFonts w:ascii="Roboto" w:hAnsi="Roboto" w:cs="Arial"/>
          <w:sz w:val="21"/>
          <w:szCs w:val="21"/>
        </w:rPr>
        <w:t>o</w:t>
      </w:r>
      <w:r w:rsidR="000033AF" w:rsidRPr="000447CD">
        <w:rPr>
          <w:rFonts w:ascii="Roboto" w:hAnsi="Roboto" w:cs="Arial"/>
          <w:sz w:val="21"/>
          <w:szCs w:val="21"/>
        </w:rPr>
        <w:t>m</w:t>
      </w:r>
      <w:r w:rsidR="00B95FF6" w:rsidRPr="000447CD">
        <w:rPr>
          <w:rFonts w:ascii="Roboto" w:hAnsi="Roboto" w:cs="Arial"/>
          <w:sz w:val="21"/>
          <w:szCs w:val="21"/>
        </w:rPr>
        <w:t xml:space="preserve"> multiple information sources</w:t>
      </w:r>
      <w:r w:rsidR="00397683" w:rsidRPr="000447CD">
        <w:rPr>
          <w:rFonts w:ascii="Roboto" w:hAnsi="Roboto" w:cs="Arial"/>
          <w:sz w:val="21"/>
          <w:szCs w:val="21"/>
        </w:rPr>
        <w:t>, with excellent attention to detail and accuracy</w:t>
      </w:r>
    </w:p>
    <w:p w14:paraId="47B53E8B" w14:textId="633EB8F7" w:rsidR="00074B5A" w:rsidRPr="000447CD" w:rsidRDefault="00074B5A" w:rsidP="00B32809">
      <w:pPr>
        <w:numPr>
          <w:ilvl w:val="0"/>
          <w:numId w:val="16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 xml:space="preserve">Ability to thrive and work in a </w:t>
      </w:r>
      <w:r w:rsidR="00397683" w:rsidRPr="000447CD">
        <w:rPr>
          <w:rFonts w:ascii="Roboto" w:hAnsi="Roboto" w:cs="Arial"/>
          <w:sz w:val="21"/>
          <w:szCs w:val="21"/>
        </w:rPr>
        <w:t>busy and</w:t>
      </w:r>
      <w:r w:rsidRPr="000447CD">
        <w:rPr>
          <w:rFonts w:ascii="Roboto" w:hAnsi="Roboto" w:cs="Arial"/>
          <w:sz w:val="21"/>
          <w:szCs w:val="21"/>
        </w:rPr>
        <w:t xml:space="preserve"> </w:t>
      </w:r>
      <w:r w:rsidR="009B3CCE" w:rsidRPr="000447CD">
        <w:rPr>
          <w:rFonts w:ascii="Roboto" w:hAnsi="Roboto" w:cs="Arial"/>
          <w:sz w:val="21"/>
          <w:szCs w:val="21"/>
        </w:rPr>
        <w:t>interactive environment</w:t>
      </w:r>
      <w:r w:rsidR="000E410F" w:rsidRPr="000447CD">
        <w:rPr>
          <w:rFonts w:ascii="Roboto" w:hAnsi="Roboto" w:cs="Arial"/>
          <w:sz w:val="21"/>
          <w:szCs w:val="21"/>
        </w:rPr>
        <w:t xml:space="preserve"> </w:t>
      </w:r>
      <w:r w:rsidR="00712CFD" w:rsidRPr="000447CD">
        <w:rPr>
          <w:rFonts w:ascii="Roboto" w:hAnsi="Roboto" w:cs="Arial"/>
          <w:sz w:val="21"/>
          <w:szCs w:val="21"/>
        </w:rPr>
        <w:t xml:space="preserve">in a </w:t>
      </w:r>
      <w:r w:rsidR="000E410F" w:rsidRPr="000447CD">
        <w:rPr>
          <w:rFonts w:ascii="Roboto" w:hAnsi="Roboto" w:cs="Arial"/>
          <w:sz w:val="21"/>
          <w:szCs w:val="21"/>
        </w:rPr>
        <w:t>dedicated team</w:t>
      </w:r>
    </w:p>
    <w:p w14:paraId="55869047" w14:textId="3EEBE219" w:rsidR="008B7FDF" w:rsidRPr="000447CD" w:rsidRDefault="008B7FDF" w:rsidP="00B32809">
      <w:pPr>
        <w:numPr>
          <w:ilvl w:val="0"/>
          <w:numId w:val="16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 Disclosure and Barring Service (DBS) check at Standard level is required for this role; this will be carried out by the University</w:t>
      </w:r>
    </w:p>
    <w:p w14:paraId="09E730F5" w14:textId="0846EB47" w:rsidR="00A2516E" w:rsidRPr="000447CD" w:rsidRDefault="00000000" w:rsidP="002B5854">
      <w:pPr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pict w14:anchorId="721D6246">
          <v:rect id="_x0000_i1031" style="width:0;height:1.5pt" o:hralign="center" o:hrstd="t" o:hr="t" fillcolor="#a0a0a0" stroked="f"/>
        </w:pict>
      </w:r>
    </w:p>
    <w:p w14:paraId="2C2BB961" w14:textId="77777777" w:rsidR="00062E11" w:rsidRPr="002A4947" w:rsidRDefault="00062E11" w:rsidP="00062E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2A4947">
        <w:rPr>
          <w:rFonts w:ascii="Roboto" w:hAnsi="Roboto"/>
          <w:b w:val="0"/>
          <w:bCs/>
          <w:color w:val="FFFFFF" w:themeColor="background1"/>
          <w:sz w:val="24"/>
          <w:szCs w:val="24"/>
        </w:rPr>
        <w:t>Person Specification – Skills and Competencies</w:t>
      </w:r>
    </w:p>
    <w:p w14:paraId="32DE3D98" w14:textId="2BE7F156" w:rsidR="00FC191A" w:rsidRPr="000447CD" w:rsidRDefault="00FC191A" w:rsidP="002B5854">
      <w:pPr>
        <w:rPr>
          <w:rFonts w:ascii="Roboto" w:hAnsi="Roboto"/>
          <w:b/>
          <w:bCs/>
          <w:color w:val="FFFFFF" w:themeColor="background1"/>
          <w:sz w:val="21"/>
          <w:szCs w:val="21"/>
        </w:rPr>
      </w:pPr>
      <w:r w:rsidRPr="000447CD">
        <w:rPr>
          <w:rFonts w:ascii="Roboto" w:hAnsi="Roboto"/>
          <w:sz w:val="21"/>
          <w:szCs w:val="21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="00CE51E0" w:rsidRPr="000447CD">
        <w:rPr>
          <w:rFonts w:ascii="Roboto" w:hAnsi="Roboto"/>
          <w:sz w:val="21"/>
          <w:szCs w:val="21"/>
        </w:rPr>
        <w:t xml:space="preserve">interview, </w:t>
      </w:r>
      <w:r w:rsidRPr="000447CD">
        <w:rPr>
          <w:rFonts w:ascii="Roboto" w:hAnsi="Roboto"/>
          <w:sz w:val="21"/>
          <w:szCs w:val="21"/>
        </w:rPr>
        <w:t xml:space="preserve">and </w:t>
      </w:r>
      <w:r w:rsidR="00FE3660" w:rsidRPr="000447CD">
        <w:rPr>
          <w:rFonts w:ascii="Roboto" w:hAnsi="Roboto"/>
          <w:sz w:val="21"/>
          <w:szCs w:val="21"/>
        </w:rPr>
        <w:t>where applicable</w:t>
      </w:r>
      <w:r w:rsidR="004D46AB" w:rsidRPr="000447CD">
        <w:rPr>
          <w:rFonts w:ascii="Roboto" w:hAnsi="Roboto"/>
          <w:sz w:val="21"/>
          <w:szCs w:val="21"/>
        </w:rPr>
        <w:t xml:space="preserve"> numerical or written assessment</w:t>
      </w:r>
      <w:bookmarkEnd w:id="0"/>
      <w:r w:rsidR="00C836E2" w:rsidRPr="000447CD">
        <w:rPr>
          <w:rFonts w:ascii="Roboto" w:hAnsi="Roboto"/>
          <w:sz w:val="21"/>
          <w:szCs w:val="21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D833CD" w:rsidRDefault="0004217C" w:rsidP="002B5854">
      <w:pPr>
        <w:rPr>
          <w:rFonts w:ascii="Roboto" w:hAnsi="Roboto"/>
          <w:color w:val="002E3B" w:themeColor="accent1"/>
          <w:sz w:val="21"/>
          <w:szCs w:val="21"/>
        </w:rPr>
      </w:pPr>
      <w:r w:rsidRPr="00D833CD">
        <w:rPr>
          <w:rFonts w:ascii="Roboto" w:hAnsi="Roboto"/>
          <w:color w:val="002E3B" w:themeColor="accent1"/>
          <w:sz w:val="21"/>
          <w:szCs w:val="21"/>
        </w:rPr>
        <w:t>Essential</w:t>
      </w:r>
    </w:p>
    <w:p w14:paraId="7CC9D557" w14:textId="77777777" w:rsidR="002556C5" w:rsidRPr="00D833CD" w:rsidRDefault="002556C5" w:rsidP="007E754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Skill level equivalent to achievement of NVQ2, GCSE or City and Guilds in Mathematics and English</w:t>
      </w:r>
    </w:p>
    <w:p w14:paraId="660A73A6" w14:textId="77777777" w:rsidR="002556C5" w:rsidRPr="00D833CD" w:rsidRDefault="002556C5" w:rsidP="007E754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Demonstrable proficiency of using Microsoft Office including word-processing and spreadsheets </w:t>
      </w:r>
    </w:p>
    <w:p w14:paraId="3A0389B0" w14:textId="54BBE19A" w:rsidR="002556C5" w:rsidRPr="00D833CD" w:rsidRDefault="002556C5" w:rsidP="007E754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Experience of using a patient administration system</w:t>
      </w:r>
      <w:r w:rsidR="00F005C3" w:rsidRPr="00D833CD">
        <w:rPr>
          <w:rFonts w:ascii="Roboto" w:hAnsi="Roboto" w:cstheme="minorHAnsi"/>
          <w:sz w:val="21"/>
          <w:szCs w:val="21"/>
        </w:rPr>
        <w:t xml:space="preserve"> (PAS)</w:t>
      </w:r>
      <w:r w:rsidR="001520E8">
        <w:rPr>
          <w:rFonts w:ascii="Roboto" w:hAnsi="Roboto" w:cstheme="minorHAnsi"/>
          <w:sz w:val="21"/>
          <w:szCs w:val="21"/>
        </w:rPr>
        <w:t xml:space="preserve"> or equivalent</w:t>
      </w:r>
    </w:p>
    <w:p w14:paraId="3A9ABE3E" w14:textId="71F243FC" w:rsidR="002556C5" w:rsidRPr="00D833CD" w:rsidRDefault="002556C5" w:rsidP="002556C5">
      <w:pPr>
        <w:pStyle w:val="ListParagraph"/>
        <w:numPr>
          <w:ilvl w:val="0"/>
          <w:numId w:val="6"/>
        </w:numPr>
        <w:contextualSpacing w:val="0"/>
        <w:rPr>
          <w:rFonts w:ascii="Roboto" w:hAnsi="Roboto" w:cs="Arial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Administrative experience in a health clinic setting</w:t>
      </w:r>
      <w:r w:rsidR="001520E8">
        <w:rPr>
          <w:rFonts w:ascii="Roboto" w:hAnsi="Roboto" w:cstheme="minorHAnsi"/>
          <w:sz w:val="21"/>
          <w:szCs w:val="21"/>
        </w:rPr>
        <w:t xml:space="preserve"> or equivalent</w:t>
      </w:r>
    </w:p>
    <w:p w14:paraId="58865832" w14:textId="05378D9E" w:rsidR="00B8535C" w:rsidRPr="00D833CD" w:rsidRDefault="00B8535C" w:rsidP="007E754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Practical knowledge and experience in a relevant operational discipline</w:t>
      </w:r>
      <w:r w:rsidR="00163605">
        <w:rPr>
          <w:rFonts w:ascii="Roboto" w:hAnsi="Roboto" w:cstheme="minorHAnsi"/>
          <w:sz w:val="21"/>
          <w:szCs w:val="21"/>
        </w:rPr>
        <w:t xml:space="preserve">, which </w:t>
      </w:r>
      <w:r w:rsidRPr="00D833CD">
        <w:rPr>
          <w:rFonts w:ascii="Roboto" w:hAnsi="Roboto" w:cstheme="minorHAnsi"/>
          <w:sz w:val="21"/>
          <w:szCs w:val="21"/>
        </w:rPr>
        <w:t xml:space="preserve">may have been gained through some or all of the following: </w:t>
      </w:r>
    </w:p>
    <w:p w14:paraId="436D8660" w14:textId="77777777" w:rsidR="0048471D" w:rsidRPr="00D833CD" w:rsidRDefault="00B8535C" w:rsidP="007E754D">
      <w:pPr>
        <w:pStyle w:val="ListParagraph"/>
        <w:numPr>
          <w:ilvl w:val="1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Relevant work experience </w:t>
      </w:r>
    </w:p>
    <w:p w14:paraId="4E2E633A" w14:textId="77777777" w:rsidR="0048471D" w:rsidRPr="00D833CD" w:rsidRDefault="00B8535C" w:rsidP="007E754D">
      <w:pPr>
        <w:pStyle w:val="ListParagraph"/>
        <w:numPr>
          <w:ilvl w:val="1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Vocational training</w:t>
      </w:r>
    </w:p>
    <w:p w14:paraId="25D41AE8" w14:textId="0CDB0062" w:rsidR="00B8535C" w:rsidRPr="00D833CD" w:rsidRDefault="00B8535C" w:rsidP="007E754D">
      <w:pPr>
        <w:pStyle w:val="ListParagraph"/>
        <w:numPr>
          <w:ilvl w:val="1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Formal qualification(s) equivalent to Level 2 or 3 of the </w:t>
      </w:r>
      <w:hyperlink r:id="rId12" w:history="1">
        <w:r w:rsidR="00AD7C2F" w:rsidRPr="007E754D">
          <w:rPr>
            <w:rFonts w:ascii="Roboto" w:hAnsi="Roboto" w:cstheme="minorHAnsi"/>
            <w:sz w:val="21"/>
            <w:szCs w:val="21"/>
          </w:rPr>
          <w:t>Regulated Qualifications Framework</w:t>
        </w:r>
      </w:hyperlink>
      <w:r w:rsidR="00846661" w:rsidRPr="00D833CD">
        <w:rPr>
          <w:rFonts w:ascii="Roboto" w:hAnsi="Roboto" w:cstheme="minorHAnsi"/>
          <w:sz w:val="21"/>
          <w:szCs w:val="21"/>
        </w:rPr>
        <w:t xml:space="preserve"> </w:t>
      </w:r>
      <w:r w:rsidRPr="00D833CD">
        <w:rPr>
          <w:rFonts w:ascii="Roboto" w:hAnsi="Roboto" w:cstheme="minorHAnsi"/>
          <w:sz w:val="21"/>
          <w:szCs w:val="21"/>
        </w:rPr>
        <w:t xml:space="preserve">e.g. AS or A Level, intermediate or advanced apprenticeship, or Level 2 or 3 award, certificate, diploma, NVQ. </w:t>
      </w:r>
    </w:p>
    <w:p w14:paraId="0CC25CFC" w14:textId="77777777" w:rsidR="006D162A" w:rsidRPr="00F06C48" w:rsidRDefault="0004217C" w:rsidP="002B5854">
      <w:pPr>
        <w:rPr>
          <w:rFonts w:ascii="Roboto" w:hAnsi="Roboto"/>
          <w:color w:val="002E3B" w:themeColor="accent1"/>
          <w:sz w:val="22"/>
        </w:rPr>
      </w:pPr>
      <w:r w:rsidRPr="00F06C48">
        <w:rPr>
          <w:rFonts w:ascii="Roboto" w:hAnsi="Roboto"/>
          <w:color w:val="002E3B" w:themeColor="accent1"/>
          <w:sz w:val="22"/>
        </w:rPr>
        <w:t>Desirable</w:t>
      </w:r>
    </w:p>
    <w:p w14:paraId="06534F72" w14:textId="77777777" w:rsidR="008B7FDF" w:rsidRPr="00D833CD" w:rsidRDefault="008B7FDF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Experience of transcribing from audio</w:t>
      </w:r>
    </w:p>
    <w:p w14:paraId="451B7AD7" w14:textId="77777777" w:rsidR="008B7FDF" w:rsidRPr="00D833CD" w:rsidRDefault="008B7FDF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Secretarial training to RSA/NVQ Level 2</w:t>
      </w:r>
    </w:p>
    <w:p w14:paraId="126B22BF" w14:textId="79D5F39C" w:rsidR="002556C5" w:rsidRPr="00D833CD" w:rsidRDefault="008B7FDF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Experience of working as a medical secretary</w:t>
      </w:r>
      <w:r w:rsidR="00243832">
        <w:rPr>
          <w:rFonts w:ascii="Roboto" w:hAnsi="Roboto" w:cstheme="minorHAnsi"/>
          <w:sz w:val="21"/>
          <w:szCs w:val="21"/>
        </w:rPr>
        <w:t xml:space="preserve"> / pathway coordinator</w:t>
      </w:r>
    </w:p>
    <w:p w14:paraId="28FC4145" w14:textId="77777777" w:rsidR="00F005C3" w:rsidRPr="00243832" w:rsidRDefault="008B7FDF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Experience of working in a complex and changing environment </w:t>
      </w:r>
    </w:p>
    <w:p w14:paraId="1AEC6741" w14:textId="7AE7A50D" w:rsidR="0004217C" w:rsidRPr="00D833CD" w:rsidRDefault="00F005C3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/>
          <w:color w:val="002E3B" w:themeColor="accent1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Experience working with shared email account</w:t>
      </w:r>
      <w:r w:rsidR="00000000">
        <w:rPr>
          <w:rFonts w:ascii="Roboto" w:hAnsi="Roboto"/>
          <w:b/>
          <w:bCs/>
          <w:sz w:val="21"/>
          <w:szCs w:val="21"/>
        </w:rPr>
        <w:pict w14:anchorId="65AE1C8E">
          <v:rect id="_x0000_i1032" style="width:0;height:1.5pt" o:hralign="center" o:hrstd="t" o:hr="t" fillcolor="#a0a0a0" stroked="f"/>
        </w:pict>
      </w:r>
    </w:p>
    <w:p w14:paraId="2660D85F" w14:textId="3E89CF02" w:rsidR="0004217C" w:rsidRPr="00C9549D" w:rsidRDefault="00CE51E0" w:rsidP="002B5854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 xml:space="preserve">Planning </w:t>
      </w:r>
      <w:r w:rsidR="00F005C3">
        <w:rPr>
          <w:rFonts w:ascii="Roboto" w:hAnsi="Roboto"/>
          <w:b/>
          <w:bCs/>
          <w:color w:val="002E3B" w:themeColor="accent1"/>
          <w:sz w:val="22"/>
        </w:rPr>
        <w:t>and</w:t>
      </w:r>
      <w:r>
        <w:rPr>
          <w:rFonts w:ascii="Roboto" w:hAnsi="Roboto"/>
          <w:b/>
          <w:bCs/>
          <w:color w:val="002E3B" w:themeColor="accent1"/>
          <w:sz w:val="22"/>
        </w:rPr>
        <w:t xml:space="preserve"> organising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39D5E5D" w14:textId="446E073E" w:rsidR="00CE51E0" w:rsidRPr="00243832" w:rsidRDefault="00CE51E0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Demonstrable experience of organising and prioritising own work</w:t>
      </w:r>
      <w:r w:rsidR="00F005C3" w:rsidRPr="00243832">
        <w:rPr>
          <w:rFonts w:ascii="Roboto" w:hAnsi="Roboto" w:cstheme="minorHAnsi"/>
          <w:sz w:val="21"/>
          <w:szCs w:val="21"/>
        </w:rPr>
        <w:t xml:space="preserve"> from emails and task lists against conflicting timelines</w:t>
      </w:r>
    </w:p>
    <w:p w14:paraId="42E8928C" w14:textId="77777777" w:rsidR="00CE51E0" w:rsidRPr="00243832" w:rsidRDefault="00CE51E0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Proven track record of applying attention to detail to maintain accuracy</w:t>
      </w:r>
    </w:p>
    <w:p w14:paraId="7EA30379" w14:textId="7D4132B9" w:rsidR="00812F3B" w:rsidRPr="00243832" w:rsidRDefault="00812F3B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Contributes to team effectiveness by sharing information and supporting others</w:t>
      </w:r>
    </w:p>
    <w:p w14:paraId="575944DC" w14:textId="7EC5C070" w:rsidR="00CE51E0" w:rsidRPr="00243832" w:rsidRDefault="00812F3B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Seeks and clarifies detail as required</w:t>
      </w:r>
    </w:p>
    <w:p w14:paraId="6DC74EC0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5C06F88C" w:rsidR="006D162A" w:rsidRPr="00243832" w:rsidRDefault="00CB305C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Ability to adapt communication</w:t>
      </w:r>
      <w:r w:rsidR="00880F5C" w:rsidRPr="00243832">
        <w:rPr>
          <w:rFonts w:ascii="Roboto" w:hAnsi="Roboto" w:cstheme="minorHAnsi"/>
          <w:sz w:val="21"/>
          <w:szCs w:val="21"/>
        </w:rPr>
        <w:t xml:space="preserve"> style</w:t>
      </w:r>
      <w:r w:rsidR="00B75DF1" w:rsidRPr="00243832">
        <w:rPr>
          <w:rFonts w:ascii="Roboto" w:hAnsi="Roboto" w:cstheme="minorHAnsi"/>
          <w:sz w:val="21"/>
          <w:szCs w:val="21"/>
        </w:rPr>
        <w:t xml:space="preserve"> for working</w:t>
      </w:r>
      <w:r w:rsidRPr="00243832">
        <w:rPr>
          <w:rFonts w:ascii="Roboto" w:hAnsi="Roboto" w:cstheme="minorHAnsi"/>
          <w:sz w:val="21"/>
          <w:szCs w:val="21"/>
        </w:rPr>
        <w:t xml:space="preserve"> with deaf people (deaf awareness training given)</w:t>
      </w:r>
      <w:r w:rsidR="00CE51E0" w:rsidRPr="00243832">
        <w:rPr>
          <w:rFonts w:ascii="Roboto" w:hAnsi="Roboto" w:cstheme="minorHAnsi"/>
          <w:sz w:val="21"/>
          <w:szCs w:val="21"/>
        </w:rPr>
        <w:t xml:space="preserve">. </w:t>
      </w:r>
    </w:p>
    <w:p w14:paraId="14E7D21C" w14:textId="26B2C797" w:rsidR="00CE51E0" w:rsidRPr="00243832" w:rsidRDefault="00CE51E0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 xml:space="preserve">Planning </w:t>
      </w:r>
      <w:r w:rsidR="00FD1273">
        <w:rPr>
          <w:rFonts w:ascii="Roboto" w:hAnsi="Roboto" w:cstheme="minorHAnsi"/>
          <w:sz w:val="21"/>
          <w:szCs w:val="21"/>
        </w:rPr>
        <w:t xml:space="preserve">complex schedule </w:t>
      </w:r>
      <w:r w:rsidRPr="00243832">
        <w:rPr>
          <w:rFonts w:ascii="Roboto" w:hAnsi="Roboto" w:cstheme="minorHAnsi"/>
          <w:sz w:val="21"/>
          <w:szCs w:val="21"/>
        </w:rPr>
        <w:t>patient appointments</w:t>
      </w:r>
    </w:p>
    <w:p w14:paraId="4EB78921" w14:textId="6B0F1122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6F6E96AD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 xml:space="preserve">Problem </w:t>
      </w:r>
      <w:r w:rsidR="00CE51E0">
        <w:rPr>
          <w:rFonts w:ascii="Roboto" w:hAnsi="Roboto"/>
          <w:b/>
          <w:bCs/>
          <w:color w:val="002E3B" w:themeColor="accent1"/>
          <w:sz w:val="22"/>
        </w:rPr>
        <w:t>s</w:t>
      </w:r>
      <w:r w:rsidRPr="00C9549D">
        <w:rPr>
          <w:rFonts w:ascii="Roboto" w:hAnsi="Roboto"/>
          <w:b/>
          <w:bCs/>
          <w:color w:val="002E3B" w:themeColor="accent1"/>
          <w:sz w:val="22"/>
        </w:rPr>
        <w:t xml:space="preserve">olving and </w:t>
      </w:r>
      <w:r w:rsidR="00CE51E0">
        <w:rPr>
          <w:rFonts w:ascii="Roboto" w:hAnsi="Roboto"/>
          <w:b/>
          <w:bCs/>
          <w:color w:val="002E3B" w:themeColor="accent1"/>
          <w:sz w:val="22"/>
        </w:rPr>
        <w:t>i</w:t>
      </w:r>
      <w:r w:rsidRPr="00C9549D">
        <w:rPr>
          <w:rFonts w:ascii="Roboto" w:hAnsi="Roboto"/>
          <w:b/>
          <w:bCs/>
          <w:color w:val="002E3B" w:themeColor="accent1"/>
          <w:sz w:val="22"/>
        </w:rPr>
        <w:t>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C7CA75B" w14:textId="77777777" w:rsidR="00CE51E0" w:rsidRPr="00243832" w:rsidRDefault="00CE51E0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 xml:space="preserve">Demonstrable ability to work independently to solve a range of problems relating to administrative processes.  </w:t>
      </w:r>
    </w:p>
    <w:p w14:paraId="352D3516" w14:textId="77777777" w:rsidR="00CE51E0" w:rsidRPr="00243832" w:rsidRDefault="00CE51E0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Proven ability to use initiative to source information regarding administrative procedures.</w:t>
      </w:r>
    </w:p>
    <w:p w14:paraId="66A50912" w14:textId="77777777" w:rsidR="00CE51E0" w:rsidRPr="00243832" w:rsidRDefault="00CE51E0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Proven organisation skills.</w:t>
      </w:r>
    </w:p>
    <w:p w14:paraId="228D2DBF" w14:textId="77777777" w:rsidR="00F005C3" w:rsidRPr="00243832" w:rsidRDefault="00812F3B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Solves simple problems and adapts to changing circumstances within established practices and procedures</w:t>
      </w:r>
      <w:r w:rsidR="00883B4C" w:rsidRPr="00243832">
        <w:rPr>
          <w:rFonts w:ascii="Roboto" w:hAnsi="Roboto" w:cstheme="minorHAnsi"/>
          <w:sz w:val="21"/>
          <w:szCs w:val="21"/>
        </w:rPr>
        <w:t>.</w:t>
      </w:r>
      <w:r w:rsidR="00F005C3" w:rsidRPr="00243832">
        <w:rPr>
          <w:rFonts w:ascii="Roboto" w:hAnsi="Roboto" w:cstheme="minorHAnsi"/>
          <w:sz w:val="21"/>
          <w:szCs w:val="21"/>
        </w:rPr>
        <w:t xml:space="preserve"> </w:t>
      </w:r>
    </w:p>
    <w:p w14:paraId="00FD6EF2" w14:textId="76D23AF7" w:rsidR="0004217C" w:rsidRPr="00243832" w:rsidRDefault="00F005C3" w:rsidP="00243832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Proven track record of applying attention to detail to maintain accuracy</w:t>
      </w:r>
    </w:p>
    <w:p w14:paraId="39189345" w14:textId="11DC138A" w:rsidR="00DA0322" w:rsidRPr="00243832" w:rsidRDefault="00000000" w:rsidP="00243832">
      <w:pPr>
        <w:rPr>
          <w:rFonts w:ascii="Roboto" w:hAnsi="Roboto" w:cstheme="minorHAnsi"/>
          <w:sz w:val="21"/>
          <w:szCs w:val="21"/>
        </w:rPr>
      </w:pPr>
      <w:r>
        <w:pict w14:anchorId="151CEDD0">
          <v:rect id="_x0000_i1034" style="width:0;height:1.5pt" o:hralign="center" o:hrstd="t" o:hr="t" fillcolor="#a0a0a0" stroked="f"/>
        </w:pict>
      </w:r>
    </w:p>
    <w:p w14:paraId="5D49C2BD" w14:textId="087F2A3C" w:rsidR="00CE51E0" w:rsidRPr="00C9549D" w:rsidRDefault="00CE51E0" w:rsidP="00CE51E0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Communicating &amp; influencing</w:t>
      </w:r>
    </w:p>
    <w:p w14:paraId="71C0BAF4" w14:textId="77777777" w:rsidR="00CE51E0" w:rsidRPr="00C9549D" w:rsidRDefault="00CE51E0" w:rsidP="00CE51E0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A581B10" w14:textId="77777777" w:rsidR="00F005C3" w:rsidRPr="00804FAA" w:rsidRDefault="00F005C3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 xml:space="preserve">Demonstrable ability to work; independently, as part of a team and under supervision to ensure that deadlines and quality standards are maintained </w:t>
      </w:r>
    </w:p>
    <w:p w14:paraId="6D5CA497" w14:textId="4EF53BCF" w:rsidR="00CE51E0" w:rsidRPr="000F4A15" w:rsidRDefault="00CE51E0" w:rsidP="000F4A15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Excellent communication and interpersonal skills to include telephone, email and face to face</w:t>
      </w:r>
      <w:r w:rsidR="000F4A15">
        <w:rPr>
          <w:rFonts w:ascii="Roboto" w:hAnsi="Roboto" w:cstheme="minorHAnsi"/>
          <w:sz w:val="21"/>
          <w:szCs w:val="21"/>
        </w:rPr>
        <w:t xml:space="preserve"> </w:t>
      </w:r>
      <w:r w:rsidR="000F4A15" w:rsidRPr="00243832">
        <w:rPr>
          <w:rFonts w:ascii="Roboto" w:hAnsi="Roboto" w:cstheme="minorHAnsi"/>
          <w:sz w:val="21"/>
          <w:szCs w:val="21"/>
        </w:rPr>
        <w:t>use of nonverbal skills</w:t>
      </w:r>
    </w:p>
    <w:p w14:paraId="162321CE" w14:textId="77777777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Attention to detail and accuracy, on documents including patient records</w:t>
      </w:r>
    </w:p>
    <w:p w14:paraId="6AB848F9" w14:textId="159E18E0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 xml:space="preserve">Proven experience of seeking and clarifying information and </w:t>
      </w:r>
      <w:proofErr w:type="gramStart"/>
      <w:r w:rsidRPr="00804FAA">
        <w:rPr>
          <w:rFonts w:ascii="Roboto" w:hAnsi="Roboto" w:cstheme="minorHAnsi"/>
          <w:sz w:val="21"/>
          <w:szCs w:val="21"/>
        </w:rPr>
        <w:t>providing assistance</w:t>
      </w:r>
      <w:proofErr w:type="gramEnd"/>
      <w:r w:rsidRPr="00804FAA">
        <w:rPr>
          <w:rFonts w:ascii="Roboto" w:hAnsi="Roboto" w:cstheme="minorHAnsi"/>
          <w:sz w:val="21"/>
          <w:szCs w:val="21"/>
        </w:rPr>
        <w:t xml:space="preserve"> where necessary</w:t>
      </w:r>
    </w:p>
    <w:p w14:paraId="339AB39A" w14:textId="77777777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Proven ability to use initiative to source information regarding administrative procedures.</w:t>
      </w:r>
    </w:p>
    <w:p w14:paraId="0A55C32B" w14:textId="77777777" w:rsidR="00CE51E0" w:rsidRDefault="00CE51E0" w:rsidP="00CE51E0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408C67F" w14:textId="77777777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 xml:space="preserve">Knowledge of data breaches and how to prevent them </w:t>
      </w:r>
    </w:p>
    <w:p w14:paraId="02FBDC04" w14:textId="669E82CA" w:rsidR="00CE51E0" w:rsidRPr="00804FAA" w:rsidRDefault="00F005C3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Ability to adapt communication style for working with D/deaf people (deaf awareness training will be given)</w:t>
      </w:r>
    </w:p>
    <w:p w14:paraId="3E2A2D6E" w14:textId="77777777" w:rsidR="00CE51E0" w:rsidRPr="00C9549D" w:rsidRDefault="00000000" w:rsidP="00CE51E0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EE9107C">
          <v:rect id="_x0000_i1035" style="width:0;height:1.5pt" o:hralign="center" o:hrstd="t" o:hr="t" fillcolor="#a0a0a0" stroked="f"/>
        </w:pict>
      </w:r>
    </w:p>
    <w:p w14:paraId="731D9A44" w14:textId="69E789EE" w:rsidR="00CE51E0" w:rsidRPr="00C9549D" w:rsidRDefault="00CE51E0" w:rsidP="00CE51E0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Other skills &amp; behaviours</w:t>
      </w:r>
    </w:p>
    <w:p w14:paraId="51B42394" w14:textId="77777777" w:rsidR="00CE51E0" w:rsidRPr="00C9549D" w:rsidRDefault="00CE51E0" w:rsidP="00CE51E0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22636439" w14:textId="537871AB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To be courteous to all contacts</w:t>
      </w:r>
      <w:r w:rsidR="00F005C3" w:rsidRPr="00804FAA">
        <w:rPr>
          <w:rFonts w:ascii="Roboto" w:hAnsi="Roboto" w:cstheme="minorHAnsi"/>
          <w:sz w:val="21"/>
          <w:szCs w:val="21"/>
        </w:rPr>
        <w:t>,</w:t>
      </w:r>
      <w:r w:rsidRPr="00804FAA">
        <w:rPr>
          <w:rFonts w:ascii="Roboto" w:hAnsi="Roboto" w:cstheme="minorHAnsi"/>
          <w:sz w:val="21"/>
          <w:szCs w:val="21"/>
        </w:rPr>
        <w:t xml:space="preserve"> both internal and external.</w:t>
      </w:r>
    </w:p>
    <w:p w14:paraId="5A08ABE2" w14:textId="69F5C074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Proactive in promoting a working environment that is inclusive and engaging; recognising the value diversity brings</w:t>
      </w:r>
    </w:p>
    <w:p w14:paraId="6DA1B415" w14:textId="77777777" w:rsidR="00CE51E0" w:rsidRPr="00804FAA" w:rsidRDefault="00000000" w:rsidP="00804FAA">
      <w:pPr>
        <w:rPr>
          <w:rFonts w:ascii="Roboto" w:hAnsi="Roboto" w:cstheme="minorHAnsi"/>
          <w:sz w:val="21"/>
          <w:szCs w:val="21"/>
        </w:rPr>
      </w:pPr>
      <w:r>
        <w:pict w14:anchorId="559C70D6">
          <v:rect id="_x0000_i1036" style="width:0;height:1.5pt" o:hralign="center" o:hrstd="t" o:hr="t" fillcolor="#a0a0a0" stroked="f"/>
        </w:pict>
      </w:r>
    </w:p>
    <w:p w14:paraId="6F866A82" w14:textId="4F9402ED" w:rsidR="00CE51E0" w:rsidRPr="00C9549D" w:rsidRDefault="00CE51E0" w:rsidP="00CE51E0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Special requirements</w:t>
      </w:r>
    </w:p>
    <w:p w14:paraId="12B0F830" w14:textId="77777777" w:rsidR="00CE51E0" w:rsidRPr="00C9549D" w:rsidRDefault="00CE51E0" w:rsidP="00CE51E0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CB3152F" w14:textId="77777777" w:rsidR="00CE51E0" w:rsidRPr="00804FAA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Understanding of the need for Data Protection and Information Governance Policies and Procedures</w:t>
      </w:r>
    </w:p>
    <w:p w14:paraId="3D408564" w14:textId="3C1D26FC" w:rsidR="00CE51E0" w:rsidRDefault="00CE51E0" w:rsidP="00804FAA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Standard Disclosure and Barring Service (DBS) clearance will be required</w:t>
      </w:r>
    </w:p>
    <w:p w14:paraId="4EB4CDF0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0D5F4B11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055F85A2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6E8263DA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2341BAC5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3D881FF7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50395096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31548F9D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36ADF4C8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3C05DE25" w14:textId="77777777" w:rsid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44B86A25" w14:textId="77777777" w:rsidR="005B3655" w:rsidRPr="005B3655" w:rsidRDefault="005B3655" w:rsidP="005B3655">
      <w:pPr>
        <w:rPr>
          <w:rFonts w:ascii="Roboto" w:hAnsi="Roboto" w:cstheme="minorHAnsi"/>
          <w:sz w:val="21"/>
          <w:szCs w:val="21"/>
        </w:rPr>
      </w:pPr>
    </w:p>
    <w:p w14:paraId="1B6C0B1E" w14:textId="77777777" w:rsidR="00E37582" w:rsidRPr="00804FAA" w:rsidRDefault="00E37582" w:rsidP="00E37582">
      <w:pPr>
        <w:pStyle w:val="ListParagraph"/>
        <w:contextualSpacing w:val="0"/>
        <w:rPr>
          <w:rFonts w:ascii="Roboto" w:hAnsi="Roboto" w:cstheme="minorHAnsi"/>
          <w:sz w:val="21"/>
          <w:szCs w:val="21"/>
        </w:rPr>
      </w:pP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6160F262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A full health clearance is required for this role where any hazards marked “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 xml:space="preserve">”, using the agreed Occupational Health referral template </w:t>
      </w:r>
      <w:hyperlink r:id="rId14" w:history="1">
        <w:r w:rsidRPr="00C46D92">
          <w:rPr>
            <w:rFonts w:ascii="Roboto" w:hAnsi="Roboto"/>
            <w:color w:val="005C84" w:themeColor="hyperlink"/>
            <w:sz w:val="22"/>
            <w:u w:val="single"/>
          </w:rPr>
          <w:t>available from here</w:t>
        </w:r>
      </w:hyperlink>
      <w:r w:rsidRPr="00C46D92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5F3F9229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Physical Environment</w:t>
      </w:r>
    </w:p>
    <w:p w14:paraId="24D712B3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outside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715201971"/>
          <w:placeholder>
            <w:docPart w:val="CCAE92F30C054F7D82656D7A3B756E3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69F534C4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Exposure to noise levels &gt;80dbA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34156629"/>
          <w:placeholder>
            <w:docPart w:val="AF2556CDA09E40E3AC37E3BFC0E4974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EF637F0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with dust or fumes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034613380"/>
          <w:placeholder>
            <w:docPart w:val="5383DBE577D7432A8C0AE5CF95CCF27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46CCF23D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with skin irritants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30895438"/>
          <w:placeholder>
            <w:docPart w:val="5EDF38D7B0BD43D7B6A5253DD33E3B8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F75F855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with chemicals (industrial or cleaning)</w:t>
      </w:r>
      <w:r w:rsidRPr="00C46D92">
        <w:rPr>
          <w:rFonts w:ascii="Roboto" w:hAnsi="Roboto"/>
          <w:b/>
          <w:bCs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606015030"/>
          <w:placeholder>
            <w:docPart w:val="1669EF0207AB47FDBF7E32D980EFC5D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BC4BD7B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in a confined space</w:t>
      </w:r>
      <w:r w:rsidRPr="00C46D92">
        <w:rPr>
          <w:rFonts w:ascii="Roboto" w:hAnsi="Roboto"/>
          <w:b/>
          <w:bCs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761181846"/>
          <w:placeholder>
            <w:docPart w:val="8096A115E3374BCFB7A23D6D326CA96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5A5E10A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at height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626894149"/>
          <w:placeholder>
            <w:docPart w:val="4EAE85D0DCDC43A6957FAD0F376D468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7B70FCE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with sewage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27478002"/>
          <w:placeholder>
            <w:docPart w:val="948944EBC75F44078C5428903D7E0E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4E61D25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Contact with cytotoxins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386024111"/>
          <w:placeholder>
            <w:docPart w:val="779DE56A455249AF8E94356FE6E98D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AF8B69D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C46D92">
        <w:rPr>
          <w:rFonts w:ascii="Roboto" w:hAnsi="Roboto"/>
          <w:sz w:val="22"/>
        </w:rPr>
        <w:t xml:space="preserve">Exposure Prone Procedure (EPP) work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773089589"/>
          <w:placeholder>
            <w:docPart w:val="191971381D49401AA3B282B84805D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28251EC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Contact with clinical specimens or pathology work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356858756"/>
          <w:placeholder>
            <w:docPart w:val="42838CED571B47E7B78F85E0F4A4EB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C8D76A4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Direct patient care or patient contact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39826502"/>
          <w:placeholder>
            <w:docPart w:val="434EE30AE59A451E9A15826C630FF0D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A0D5C5B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Exposure to temperature extremes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16628378"/>
          <w:placeholder>
            <w:docPart w:val="A5B5D6F17E204E93BA8D04F51CCDA8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D9CD352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Frequent hand washing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85633642"/>
          <w:placeholder>
            <w:docPart w:val="DDF70EE37F99479F8AB722471A0462F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463B678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Ionising radiation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120568449"/>
          <w:placeholder>
            <w:docPart w:val="F83CA2842B9F4AD8B54DC2C2857C9D7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05C16F3" w14:textId="77777777" w:rsidR="00C46D92" w:rsidRPr="00C46D92" w:rsidRDefault="00000000" w:rsidP="00C46D9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E435613">
          <v:rect id="_x0000_i1037" style="width:0;height:1.5pt" o:hralign="center" o:hrstd="t" o:hr="t" fillcolor="#a0a0a0" stroked="f"/>
        </w:pict>
      </w:r>
    </w:p>
    <w:p w14:paraId="57E93DC5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Psychological and Social Environment</w:t>
      </w:r>
    </w:p>
    <w:p w14:paraId="29F39213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shifts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31008971"/>
          <w:placeholder>
            <w:docPart w:val="47CF18B2991B42CD897E862E913813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0379EC6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nights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887845217"/>
          <w:placeholder>
            <w:docPart w:val="2BEC7E5BE19C45BA9A4DAACF434637F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0D2CA6C" w14:textId="6994829F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Lone working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20686951"/>
          <w:placeholder>
            <w:docPart w:val="8DCEB02A5D624AACBCC4C072884372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A300F">
            <w:rPr>
              <w:rFonts w:ascii="Roboto" w:hAnsi="Roboto"/>
              <w:sz w:val="22"/>
            </w:rPr>
            <w:t>Not applicable</w:t>
          </w:r>
        </w:sdtContent>
      </w:sdt>
    </w:p>
    <w:p w14:paraId="61AC8FCA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with children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853076864"/>
          <w:placeholder>
            <w:docPart w:val="63DA968711A44CD0AB45105753842DB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41518AB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Exposure to persons with challenging behaviour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3775605"/>
          <w:placeholder>
            <w:docPart w:val="1CF5BC80E68C4EE7926A8AB79E7A4D1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8601B42" w14:textId="7267FD3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with larger groups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120442692"/>
          <w:placeholder>
            <w:docPart w:val="06E0E3BCA2184F2299892BAFB9580B3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A300F">
            <w:rPr>
              <w:rFonts w:ascii="Roboto" w:hAnsi="Roboto"/>
              <w:sz w:val="22"/>
            </w:rPr>
            <w:t>Not applicable</w:t>
          </w:r>
        </w:sdtContent>
      </w:sdt>
    </w:p>
    <w:p w14:paraId="0A02833A" w14:textId="77777777" w:rsidR="00C46D92" w:rsidRPr="00C46D92" w:rsidRDefault="00000000" w:rsidP="00C46D9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849CDE7">
          <v:rect id="_x0000_i1038" style="width:0;height:1.5pt" o:hralign="center" o:hrstd="t" o:hr="t" fillcolor="#a0a0a0" stroked="f"/>
        </w:pict>
      </w:r>
    </w:p>
    <w:p w14:paraId="1D711027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Equipment, Tools and Machines</w:t>
      </w:r>
    </w:p>
    <w:p w14:paraId="158577F8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 xml:space="preserve">Working with vibrating machinery or tools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992068662"/>
          <w:placeholder>
            <w:docPart w:val="338DE68A82214232BEF0DB212CC7BF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C5829BB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 xml:space="preserve">Driving duties e.g. LGV, PCVs, forklift trucks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588838335"/>
          <w:placeholder>
            <w:docPart w:val="71AB5615C9D545FE8BF392355718D50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D45AD19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>Food handling</w:t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53594808"/>
          <w:placeholder>
            <w:docPart w:val="C57F578B50354A9CBAE60315CD78CD3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50E5A79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>Contact with latex</w:t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916074682"/>
          <w:placeholder>
            <w:docPart w:val="B4FAAA0F1F0E45998B5CFE936B8660A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62B184E2" w14:textId="77777777" w:rsidR="00C46D92" w:rsidRPr="00C46D92" w:rsidRDefault="00000000" w:rsidP="00C46D9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26CD6D4">
          <v:rect id="_x0000_i1039" style="width:0;height:1.5pt" o:hralign="center" o:hrstd="t" o:hr="t" fillcolor="#a0a0a0" stroked="f"/>
        </w:pict>
      </w:r>
    </w:p>
    <w:p w14:paraId="4F43C364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Physical Abilities</w:t>
      </w:r>
    </w:p>
    <w:p w14:paraId="75ABC5BE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sz w:val="22"/>
        </w:rPr>
        <w:t>Prolonged physical movements or actions e.g. walking</w:t>
      </w:r>
      <w:r w:rsidRPr="00C46D92">
        <w:rPr>
          <w:rFonts w:ascii="Roboto" w:hAnsi="Roboto"/>
          <w:color w:val="000000" w:themeColor="text1"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16158376"/>
          <w:placeholder>
            <w:docPart w:val="467625837156490CB94F852EE8AE95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9CDF1DF" w14:textId="456D78DF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 xml:space="preserve">Prolonged Standing or Sitting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03308148"/>
          <w:placeholder>
            <w:docPart w:val="48ECB7E910B9451F84D06CAEE7B8E3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Constantly &gt;60% Time</w:t>
          </w:r>
        </w:sdtContent>
      </w:sdt>
    </w:p>
    <w:p w14:paraId="4CC4EEEC" w14:textId="77777777" w:rsidR="00C46D92" w:rsidRPr="00C46D92" w:rsidRDefault="00C46D92" w:rsidP="00C46D92">
      <w:pPr>
        <w:rPr>
          <w:rFonts w:ascii="Roboto" w:hAnsi="Roboto"/>
          <w:b/>
          <w:bCs/>
          <w:color w:val="E73238" w:themeColor="accent2"/>
          <w:sz w:val="22"/>
        </w:rPr>
      </w:pPr>
      <w:r w:rsidRPr="00C46D92">
        <w:rPr>
          <w:rFonts w:ascii="Roboto" w:hAnsi="Roboto"/>
          <w:sz w:val="22"/>
        </w:rPr>
        <w:t>Moving or handling heavy loads</w:t>
      </w:r>
      <w:r w:rsidRPr="00C46D92">
        <w:rPr>
          <w:rFonts w:ascii="Roboto" w:hAnsi="Roboto"/>
          <w:color w:val="000000" w:themeColor="text1"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1571451"/>
          <w:placeholder>
            <w:docPart w:val="43D0917DBDC74C7596FD8D3B132C8FC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A0EB7B0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pulling or pushing</w:t>
      </w:r>
      <w:r w:rsidRPr="00C46D92">
        <w:rPr>
          <w:rFonts w:ascii="Roboto" w:hAnsi="Roboto"/>
          <w:color w:val="000000" w:themeColor="text1"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222902558"/>
          <w:placeholder>
            <w:docPart w:val="1ADC0D4645AD46AD913E85A6D8A04C6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61A9C09D" w14:textId="74B61BA2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Repetitive climbing (steps, stools, ladders, stairs)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729147387"/>
          <w:placeholder>
            <w:docPart w:val="C1D94EEC34E74D7C86DDE75A1E0B956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A300F">
            <w:rPr>
              <w:rFonts w:ascii="Roboto" w:hAnsi="Roboto"/>
              <w:sz w:val="22"/>
            </w:rPr>
            <w:t>Not applicable</w:t>
          </w:r>
        </w:sdtContent>
      </w:sdt>
    </w:p>
    <w:p w14:paraId="484F3388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crouching, kneeling or stooping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92851636"/>
          <w:placeholder>
            <w:docPart w:val="F0C670BD09B84554AD770C1CC39F1F4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178C2D9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lifting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49655884"/>
          <w:placeholder>
            <w:docPart w:val="8C5A191A58D44420B65D7EC3F7335D0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0D7BB86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Fine motor grips (e.g. pipetting)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23629571"/>
          <w:placeholder>
            <w:docPart w:val="E2940FB4E3044A4EBFCCC413FE72C67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F41E276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reaching below shoulder height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15696272"/>
          <w:placeholder>
            <w:docPart w:val="87BE8CE66DF3432997F85A0A81D9CE7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D99C073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reaching at shoulder height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011104966"/>
          <w:placeholder>
            <w:docPart w:val="86E00BA0A66844E9A3008B3CBFC7E4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E78F816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sz w:val="22"/>
        </w:rPr>
        <w:t>Repetitive reaching above shoulder height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666216891"/>
          <w:placeholder>
            <w:docPart w:val="44ED1B25DF244D0AA4FC66E62108A24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5D51182" w14:textId="1644DC91" w:rsidR="00C46D92" w:rsidRPr="00C46D92" w:rsidRDefault="00000000" w:rsidP="00C46D9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047A80E6">
          <v:rect id="_x0000_i1040" style="width:0;height:1.5pt" o:hralign="center" o:hrstd="t" o:hr="t" fillcolor="#a0a0a0" stroked="f"/>
        </w:pict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1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5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</w:t>
      </w:r>
      <w:proofErr w:type="gramStart"/>
      <w:r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Pr="00C9549D">
        <w:rPr>
          <w:rFonts w:ascii="Roboto" w:hAnsi="Roboto"/>
          <w:color w:val="002E3B" w:themeColor="accent1"/>
          <w:sz w:val="22"/>
        </w:rPr>
        <w:t xml:space="preserve">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demonstrate pride, passion and enthusiasm for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work collaboratively and build productive relationships across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take time to understand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strategy and communicate this to others.</w:t>
      </w:r>
    </w:p>
    <w:p w14:paraId="132792A3" w14:textId="5169474B" w:rsidR="000B219D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41" style="width:0;height:1.5pt" o:hralign="center" o:hrstd="t" o:hr="t" fillcolor="#a0a0a0" stroked="f"/>
        </w:pict>
      </w:r>
      <w:bookmarkEnd w:id="1"/>
    </w:p>
    <w:sectPr w:rsidR="000B219D" w:rsidRPr="00C9549D" w:rsidSect="0072234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3823F" w14:textId="77777777" w:rsidR="00255EC3" w:rsidRDefault="00255EC3" w:rsidP="00850136">
      <w:r>
        <w:separator/>
      </w:r>
    </w:p>
  </w:endnote>
  <w:endnote w:type="continuationSeparator" w:id="0">
    <w:p w14:paraId="2D10FA23" w14:textId="77777777" w:rsidR="00255EC3" w:rsidRDefault="00255EC3" w:rsidP="00850136">
      <w:r>
        <w:continuationSeparator/>
      </w:r>
    </w:p>
  </w:endnote>
  <w:endnote w:type="continuationNotice" w:id="1">
    <w:p w14:paraId="10BDE02D" w14:textId="77777777" w:rsidR="00255EC3" w:rsidRDefault="00255EC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2979" w14:textId="77777777" w:rsidR="00255EC3" w:rsidRDefault="00255EC3" w:rsidP="00850136">
      <w:r>
        <w:separator/>
      </w:r>
    </w:p>
  </w:footnote>
  <w:footnote w:type="continuationSeparator" w:id="0">
    <w:p w14:paraId="6A3AB646" w14:textId="77777777" w:rsidR="00255EC3" w:rsidRDefault="00255EC3" w:rsidP="00850136">
      <w:r>
        <w:continuationSeparator/>
      </w:r>
    </w:p>
  </w:footnote>
  <w:footnote w:type="continuationNotice" w:id="1">
    <w:p w14:paraId="75F53296" w14:textId="77777777" w:rsidR="00255EC3" w:rsidRDefault="00255EC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59970307" id="_x0000_i1025" style="width:0;height:1.5pt" o:hralign="center" o:bullet="t" o:hrstd="t" o:hr="t" fillcolor="#a0a0a0" stroked="f"/>
    </w:pict>
  </w:numPicBullet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31BF"/>
    <w:multiLevelType w:val="hybridMultilevel"/>
    <w:tmpl w:val="5E6A9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EF26A9"/>
    <w:multiLevelType w:val="multilevel"/>
    <w:tmpl w:val="CD1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D6A46"/>
    <w:multiLevelType w:val="hybridMultilevel"/>
    <w:tmpl w:val="CCDE16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9F5075"/>
    <w:multiLevelType w:val="hybridMultilevel"/>
    <w:tmpl w:val="34A4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D19B3"/>
    <w:multiLevelType w:val="multilevel"/>
    <w:tmpl w:val="3DE0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1A26AD"/>
    <w:multiLevelType w:val="hybridMultilevel"/>
    <w:tmpl w:val="D03410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626DF"/>
    <w:multiLevelType w:val="hybridMultilevel"/>
    <w:tmpl w:val="FA263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95D96"/>
    <w:multiLevelType w:val="hybridMultilevel"/>
    <w:tmpl w:val="2A38F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6066C"/>
    <w:multiLevelType w:val="hybridMultilevel"/>
    <w:tmpl w:val="219A97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915C52"/>
    <w:multiLevelType w:val="hybridMultilevel"/>
    <w:tmpl w:val="E0E8E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64258"/>
    <w:multiLevelType w:val="hybridMultilevel"/>
    <w:tmpl w:val="9D625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95808"/>
    <w:multiLevelType w:val="multilevel"/>
    <w:tmpl w:val="D51889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412C68"/>
    <w:multiLevelType w:val="multilevel"/>
    <w:tmpl w:val="D51889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C503A"/>
    <w:multiLevelType w:val="hybridMultilevel"/>
    <w:tmpl w:val="A624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E36DF"/>
    <w:multiLevelType w:val="multilevel"/>
    <w:tmpl w:val="9A5E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9061967">
    <w:abstractNumId w:val="11"/>
  </w:num>
  <w:num w:numId="2" w16cid:durableId="1468011908">
    <w:abstractNumId w:val="6"/>
  </w:num>
  <w:num w:numId="3" w16cid:durableId="1960061751">
    <w:abstractNumId w:val="5"/>
  </w:num>
  <w:num w:numId="4" w16cid:durableId="1331520153">
    <w:abstractNumId w:val="16"/>
  </w:num>
  <w:num w:numId="5" w16cid:durableId="1893731709">
    <w:abstractNumId w:val="8"/>
  </w:num>
  <w:num w:numId="6" w16cid:durableId="1357728833">
    <w:abstractNumId w:val="7"/>
  </w:num>
  <w:num w:numId="7" w16cid:durableId="1107307906">
    <w:abstractNumId w:val="1"/>
  </w:num>
  <w:num w:numId="8" w16cid:durableId="512182663">
    <w:abstractNumId w:val="0"/>
  </w:num>
  <w:num w:numId="9" w16cid:durableId="636883447">
    <w:abstractNumId w:val="24"/>
  </w:num>
  <w:num w:numId="10" w16cid:durableId="74933991">
    <w:abstractNumId w:val="25"/>
  </w:num>
  <w:num w:numId="11" w16cid:durableId="1388648237">
    <w:abstractNumId w:val="12"/>
  </w:num>
  <w:num w:numId="12" w16cid:durableId="753743453">
    <w:abstractNumId w:val="21"/>
  </w:num>
  <w:num w:numId="13" w16cid:durableId="479731195">
    <w:abstractNumId w:val="14"/>
  </w:num>
  <w:num w:numId="14" w16cid:durableId="918099212">
    <w:abstractNumId w:val="27"/>
  </w:num>
  <w:num w:numId="15" w16cid:durableId="736782380">
    <w:abstractNumId w:val="4"/>
  </w:num>
  <w:num w:numId="16" w16cid:durableId="399520866">
    <w:abstractNumId w:val="13"/>
  </w:num>
  <w:num w:numId="17" w16cid:durableId="961573240">
    <w:abstractNumId w:val="18"/>
  </w:num>
  <w:num w:numId="18" w16cid:durableId="605578695">
    <w:abstractNumId w:val="17"/>
  </w:num>
  <w:num w:numId="19" w16cid:durableId="616260375">
    <w:abstractNumId w:val="19"/>
  </w:num>
  <w:num w:numId="20" w16cid:durableId="932291">
    <w:abstractNumId w:val="9"/>
  </w:num>
  <w:num w:numId="21" w16cid:durableId="1590044211">
    <w:abstractNumId w:val="22"/>
  </w:num>
  <w:num w:numId="22" w16cid:durableId="1510943874">
    <w:abstractNumId w:val="2"/>
  </w:num>
  <w:num w:numId="23" w16cid:durableId="1230921234">
    <w:abstractNumId w:val="10"/>
  </w:num>
  <w:num w:numId="24" w16cid:durableId="2120830359">
    <w:abstractNumId w:val="26"/>
  </w:num>
  <w:num w:numId="25" w16cid:durableId="106779979">
    <w:abstractNumId w:val="23"/>
  </w:num>
  <w:num w:numId="26" w16cid:durableId="1385448351">
    <w:abstractNumId w:val="15"/>
  </w:num>
  <w:num w:numId="27" w16cid:durableId="253518507">
    <w:abstractNumId w:val="3"/>
  </w:num>
  <w:num w:numId="28" w16cid:durableId="10785584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33AF"/>
    <w:rsid w:val="000155D8"/>
    <w:rsid w:val="00033569"/>
    <w:rsid w:val="0004217C"/>
    <w:rsid w:val="000447CD"/>
    <w:rsid w:val="000542EC"/>
    <w:rsid w:val="0006023F"/>
    <w:rsid w:val="00061E7A"/>
    <w:rsid w:val="00062E11"/>
    <w:rsid w:val="00074B5A"/>
    <w:rsid w:val="0008251F"/>
    <w:rsid w:val="00091E60"/>
    <w:rsid w:val="000B219D"/>
    <w:rsid w:val="000C0931"/>
    <w:rsid w:val="000C0F94"/>
    <w:rsid w:val="000C3672"/>
    <w:rsid w:val="000C76BD"/>
    <w:rsid w:val="000E34C2"/>
    <w:rsid w:val="000E410F"/>
    <w:rsid w:val="000E53E6"/>
    <w:rsid w:val="000E54C8"/>
    <w:rsid w:val="000F4A15"/>
    <w:rsid w:val="00111D9F"/>
    <w:rsid w:val="0011222E"/>
    <w:rsid w:val="00142290"/>
    <w:rsid w:val="00145231"/>
    <w:rsid w:val="00147106"/>
    <w:rsid w:val="00150A12"/>
    <w:rsid w:val="001520E8"/>
    <w:rsid w:val="001608F0"/>
    <w:rsid w:val="00163605"/>
    <w:rsid w:val="001867A5"/>
    <w:rsid w:val="001910B9"/>
    <w:rsid w:val="001A1276"/>
    <w:rsid w:val="001A2647"/>
    <w:rsid w:val="001A2FED"/>
    <w:rsid w:val="001B067E"/>
    <w:rsid w:val="001B565F"/>
    <w:rsid w:val="001C003A"/>
    <w:rsid w:val="001C4229"/>
    <w:rsid w:val="001C42E0"/>
    <w:rsid w:val="001F3133"/>
    <w:rsid w:val="001F5827"/>
    <w:rsid w:val="00211C5D"/>
    <w:rsid w:val="00211D3F"/>
    <w:rsid w:val="0021466D"/>
    <w:rsid w:val="00220F51"/>
    <w:rsid w:val="00222802"/>
    <w:rsid w:val="0022655D"/>
    <w:rsid w:val="0023164D"/>
    <w:rsid w:val="00232309"/>
    <w:rsid w:val="002325C0"/>
    <w:rsid w:val="002406A2"/>
    <w:rsid w:val="00243832"/>
    <w:rsid w:val="00244212"/>
    <w:rsid w:val="00252FB7"/>
    <w:rsid w:val="002556C5"/>
    <w:rsid w:val="00255EC3"/>
    <w:rsid w:val="002578E7"/>
    <w:rsid w:val="002666B4"/>
    <w:rsid w:val="00270F82"/>
    <w:rsid w:val="00271BCD"/>
    <w:rsid w:val="002B5854"/>
    <w:rsid w:val="002C0923"/>
    <w:rsid w:val="002C115D"/>
    <w:rsid w:val="002C290B"/>
    <w:rsid w:val="002C7987"/>
    <w:rsid w:val="002D2981"/>
    <w:rsid w:val="002D75C9"/>
    <w:rsid w:val="002E0F06"/>
    <w:rsid w:val="00325B73"/>
    <w:rsid w:val="00341D3D"/>
    <w:rsid w:val="003461FB"/>
    <w:rsid w:val="00347D34"/>
    <w:rsid w:val="00350942"/>
    <w:rsid w:val="00351A95"/>
    <w:rsid w:val="0035739F"/>
    <w:rsid w:val="00367B7E"/>
    <w:rsid w:val="00382380"/>
    <w:rsid w:val="003948DC"/>
    <w:rsid w:val="00397683"/>
    <w:rsid w:val="003979F4"/>
    <w:rsid w:val="003A300F"/>
    <w:rsid w:val="003A34A2"/>
    <w:rsid w:val="003A36E2"/>
    <w:rsid w:val="003C3F9A"/>
    <w:rsid w:val="003E07B0"/>
    <w:rsid w:val="003F1E70"/>
    <w:rsid w:val="003F261D"/>
    <w:rsid w:val="004078BB"/>
    <w:rsid w:val="00415F9C"/>
    <w:rsid w:val="004317B2"/>
    <w:rsid w:val="0044447D"/>
    <w:rsid w:val="00467671"/>
    <w:rsid w:val="004739F8"/>
    <w:rsid w:val="00473F63"/>
    <w:rsid w:val="00482867"/>
    <w:rsid w:val="0048471D"/>
    <w:rsid w:val="00486B78"/>
    <w:rsid w:val="004A3DAA"/>
    <w:rsid w:val="004A56FF"/>
    <w:rsid w:val="004D1954"/>
    <w:rsid w:val="004D46AB"/>
    <w:rsid w:val="004E3C6F"/>
    <w:rsid w:val="004F448A"/>
    <w:rsid w:val="00502B0E"/>
    <w:rsid w:val="00510197"/>
    <w:rsid w:val="00522310"/>
    <w:rsid w:val="00527707"/>
    <w:rsid w:val="00545CEE"/>
    <w:rsid w:val="005726CC"/>
    <w:rsid w:val="00577C4D"/>
    <w:rsid w:val="0058179D"/>
    <w:rsid w:val="00587D40"/>
    <w:rsid w:val="005931A0"/>
    <w:rsid w:val="00595EEB"/>
    <w:rsid w:val="00597215"/>
    <w:rsid w:val="005A2D52"/>
    <w:rsid w:val="005B29A7"/>
    <w:rsid w:val="005B3655"/>
    <w:rsid w:val="005B425A"/>
    <w:rsid w:val="005C5400"/>
    <w:rsid w:val="005F2599"/>
    <w:rsid w:val="005F34E9"/>
    <w:rsid w:val="005F554F"/>
    <w:rsid w:val="005F6685"/>
    <w:rsid w:val="005F7DD6"/>
    <w:rsid w:val="0061347C"/>
    <w:rsid w:val="006166CA"/>
    <w:rsid w:val="00633449"/>
    <w:rsid w:val="006363F9"/>
    <w:rsid w:val="006377D7"/>
    <w:rsid w:val="006437A8"/>
    <w:rsid w:val="00654F39"/>
    <w:rsid w:val="00656F1B"/>
    <w:rsid w:val="006616D1"/>
    <w:rsid w:val="00663881"/>
    <w:rsid w:val="006807C5"/>
    <w:rsid w:val="006854BF"/>
    <w:rsid w:val="00691203"/>
    <w:rsid w:val="0069653C"/>
    <w:rsid w:val="0069771E"/>
    <w:rsid w:val="006A0169"/>
    <w:rsid w:val="006A49E6"/>
    <w:rsid w:val="006B1681"/>
    <w:rsid w:val="006C19D2"/>
    <w:rsid w:val="006C3E01"/>
    <w:rsid w:val="006D162A"/>
    <w:rsid w:val="006D33DB"/>
    <w:rsid w:val="006E0002"/>
    <w:rsid w:val="006E3F8E"/>
    <w:rsid w:val="006F0676"/>
    <w:rsid w:val="007100E5"/>
    <w:rsid w:val="00712CFD"/>
    <w:rsid w:val="00717E53"/>
    <w:rsid w:val="00722340"/>
    <w:rsid w:val="00744E4E"/>
    <w:rsid w:val="007479D8"/>
    <w:rsid w:val="00751969"/>
    <w:rsid w:val="00752C89"/>
    <w:rsid w:val="00761761"/>
    <w:rsid w:val="00783F34"/>
    <w:rsid w:val="007931C2"/>
    <w:rsid w:val="00794A8D"/>
    <w:rsid w:val="007957E3"/>
    <w:rsid w:val="007A1D0B"/>
    <w:rsid w:val="007B287A"/>
    <w:rsid w:val="007D1259"/>
    <w:rsid w:val="007D4432"/>
    <w:rsid w:val="007D5C4A"/>
    <w:rsid w:val="007E754D"/>
    <w:rsid w:val="007E77F9"/>
    <w:rsid w:val="007F4021"/>
    <w:rsid w:val="00804FAA"/>
    <w:rsid w:val="00810240"/>
    <w:rsid w:val="00812F3B"/>
    <w:rsid w:val="008156EE"/>
    <w:rsid w:val="0083216A"/>
    <w:rsid w:val="00841771"/>
    <w:rsid w:val="00846661"/>
    <w:rsid w:val="00850136"/>
    <w:rsid w:val="008771E8"/>
    <w:rsid w:val="00880F5C"/>
    <w:rsid w:val="00883B4C"/>
    <w:rsid w:val="00886EF0"/>
    <w:rsid w:val="00887DFC"/>
    <w:rsid w:val="00893A35"/>
    <w:rsid w:val="008A448A"/>
    <w:rsid w:val="008A5757"/>
    <w:rsid w:val="008B0F71"/>
    <w:rsid w:val="008B18F7"/>
    <w:rsid w:val="008B7FDF"/>
    <w:rsid w:val="008C06FC"/>
    <w:rsid w:val="008D6C76"/>
    <w:rsid w:val="008E410A"/>
    <w:rsid w:val="008E4151"/>
    <w:rsid w:val="008E702C"/>
    <w:rsid w:val="008F1121"/>
    <w:rsid w:val="008F1F12"/>
    <w:rsid w:val="00914329"/>
    <w:rsid w:val="00925823"/>
    <w:rsid w:val="00936165"/>
    <w:rsid w:val="0093666C"/>
    <w:rsid w:val="00936CA7"/>
    <w:rsid w:val="009514AC"/>
    <w:rsid w:val="009548CE"/>
    <w:rsid w:val="00960681"/>
    <w:rsid w:val="009608CA"/>
    <w:rsid w:val="009654B7"/>
    <w:rsid w:val="00966742"/>
    <w:rsid w:val="009670DD"/>
    <w:rsid w:val="0097155B"/>
    <w:rsid w:val="0099295D"/>
    <w:rsid w:val="009A3F6F"/>
    <w:rsid w:val="009A645E"/>
    <w:rsid w:val="009B387C"/>
    <w:rsid w:val="009B3CCE"/>
    <w:rsid w:val="009C4C9B"/>
    <w:rsid w:val="009D176D"/>
    <w:rsid w:val="009D1D17"/>
    <w:rsid w:val="009F39E9"/>
    <w:rsid w:val="009F7C03"/>
    <w:rsid w:val="00A013BA"/>
    <w:rsid w:val="00A0617A"/>
    <w:rsid w:val="00A13FD4"/>
    <w:rsid w:val="00A2516E"/>
    <w:rsid w:val="00A31A69"/>
    <w:rsid w:val="00A40716"/>
    <w:rsid w:val="00A5190E"/>
    <w:rsid w:val="00A5242A"/>
    <w:rsid w:val="00A5288B"/>
    <w:rsid w:val="00A54632"/>
    <w:rsid w:val="00A600B7"/>
    <w:rsid w:val="00A64E71"/>
    <w:rsid w:val="00A71FA3"/>
    <w:rsid w:val="00A74C90"/>
    <w:rsid w:val="00AA2554"/>
    <w:rsid w:val="00AA762D"/>
    <w:rsid w:val="00AD16BF"/>
    <w:rsid w:val="00AD7C2F"/>
    <w:rsid w:val="00AE5D92"/>
    <w:rsid w:val="00AE782A"/>
    <w:rsid w:val="00AF3710"/>
    <w:rsid w:val="00AF4061"/>
    <w:rsid w:val="00AF4DA6"/>
    <w:rsid w:val="00AF5CB7"/>
    <w:rsid w:val="00AF68C5"/>
    <w:rsid w:val="00B0057C"/>
    <w:rsid w:val="00B04DB4"/>
    <w:rsid w:val="00B10A25"/>
    <w:rsid w:val="00B203CA"/>
    <w:rsid w:val="00B32809"/>
    <w:rsid w:val="00B36477"/>
    <w:rsid w:val="00B413A9"/>
    <w:rsid w:val="00B41F41"/>
    <w:rsid w:val="00B4551A"/>
    <w:rsid w:val="00B60EAC"/>
    <w:rsid w:val="00B6359E"/>
    <w:rsid w:val="00B67766"/>
    <w:rsid w:val="00B72308"/>
    <w:rsid w:val="00B75DF1"/>
    <w:rsid w:val="00B8535C"/>
    <w:rsid w:val="00B9140F"/>
    <w:rsid w:val="00B9298B"/>
    <w:rsid w:val="00B93103"/>
    <w:rsid w:val="00B9502A"/>
    <w:rsid w:val="00B95FF6"/>
    <w:rsid w:val="00BA4938"/>
    <w:rsid w:val="00BA762C"/>
    <w:rsid w:val="00BB1088"/>
    <w:rsid w:val="00BB49EC"/>
    <w:rsid w:val="00BD28DB"/>
    <w:rsid w:val="00BD5FBF"/>
    <w:rsid w:val="00BD7292"/>
    <w:rsid w:val="00BE6BD4"/>
    <w:rsid w:val="00C02E45"/>
    <w:rsid w:val="00C07909"/>
    <w:rsid w:val="00C243FB"/>
    <w:rsid w:val="00C33495"/>
    <w:rsid w:val="00C37E2C"/>
    <w:rsid w:val="00C46D92"/>
    <w:rsid w:val="00C54843"/>
    <w:rsid w:val="00C5661F"/>
    <w:rsid w:val="00C6007A"/>
    <w:rsid w:val="00C638A6"/>
    <w:rsid w:val="00C836E2"/>
    <w:rsid w:val="00C86602"/>
    <w:rsid w:val="00C9549D"/>
    <w:rsid w:val="00CA0618"/>
    <w:rsid w:val="00CB305C"/>
    <w:rsid w:val="00CB500A"/>
    <w:rsid w:val="00CC42EE"/>
    <w:rsid w:val="00CD0DAC"/>
    <w:rsid w:val="00CD4E5C"/>
    <w:rsid w:val="00CD79F2"/>
    <w:rsid w:val="00CE51E0"/>
    <w:rsid w:val="00CE75C9"/>
    <w:rsid w:val="00CF2A12"/>
    <w:rsid w:val="00D03506"/>
    <w:rsid w:val="00D21E51"/>
    <w:rsid w:val="00D31D05"/>
    <w:rsid w:val="00D41E20"/>
    <w:rsid w:val="00D461BC"/>
    <w:rsid w:val="00D543FA"/>
    <w:rsid w:val="00D77482"/>
    <w:rsid w:val="00D818EF"/>
    <w:rsid w:val="00D833CD"/>
    <w:rsid w:val="00D86E92"/>
    <w:rsid w:val="00D87877"/>
    <w:rsid w:val="00D94C16"/>
    <w:rsid w:val="00DA0322"/>
    <w:rsid w:val="00DB35BE"/>
    <w:rsid w:val="00DC222E"/>
    <w:rsid w:val="00DD0DFA"/>
    <w:rsid w:val="00DD6540"/>
    <w:rsid w:val="00DE70BA"/>
    <w:rsid w:val="00DE7CC1"/>
    <w:rsid w:val="00E22760"/>
    <w:rsid w:val="00E35221"/>
    <w:rsid w:val="00E37582"/>
    <w:rsid w:val="00E37A82"/>
    <w:rsid w:val="00E37B3E"/>
    <w:rsid w:val="00E416F9"/>
    <w:rsid w:val="00E42008"/>
    <w:rsid w:val="00E515C7"/>
    <w:rsid w:val="00E600A3"/>
    <w:rsid w:val="00E618EB"/>
    <w:rsid w:val="00E6332C"/>
    <w:rsid w:val="00E75B82"/>
    <w:rsid w:val="00E76E9F"/>
    <w:rsid w:val="00E832D5"/>
    <w:rsid w:val="00E85E39"/>
    <w:rsid w:val="00E87318"/>
    <w:rsid w:val="00E907DE"/>
    <w:rsid w:val="00EA4E81"/>
    <w:rsid w:val="00EA6E9C"/>
    <w:rsid w:val="00EB1541"/>
    <w:rsid w:val="00EC47E5"/>
    <w:rsid w:val="00EC5E9D"/>
    <w:rsid w:val="00EE1CED"/>
    <w:rsid w:val="00EF14A1"/>
    <w:rsid w:val="00F005C3"/>
    <w:rsid w:val="00F027A7"/>
    <w:rsid w:val="00F06C48"/>
    <w:rsid w:val="00F35744"/>
    <w:rsid w:val="00F442F3"/>
    <w:rsid w:val="00F56318"/>
    <w:rsid w:val="00F71211"/>
    <w:rsid w:val="00F73718"/>
    <w:rsid w:val="00F8081E"/>
    <w:rsid w:val="00F85354"/>
    <w:rsid w:val="00F855C0"/>
    <w:rsid w:val="00F900DA"/>
    <w:rsid w:val="00F90A29"/>
    <w:rsid w:val="00F90BD3"/>
    <w:rsid w:val="00F957C7"/>
    <w:rsid w:val="00FC191A"/>
    <w:rsid w:val="00FC1D03"/>
    <w:rsid w:val="00FD1273"/>
    <w:rsid w:val="00FD3882"/>
    <w:rsid w:val="00FE3660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rsid w:val="008B7FDF"/>
    <w:pPr>
      <w:widowControl w:val="0"/>
      <w:spacing w:before="0" w:after="0"/>
    </w:pPr>
    <w:rPr>
      <w:rFonts w:ascii="CG Times" w:eastAsia="Times New Roman" w:hAnsi="CG Times" w:cs="Times New Roman"/>
      <w:snapToGrid w:val="0"/>
      <w:kern w:val="0"/>
      <w:szCs w:val="20"/>
      <w:lang w:val="en-US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8B7FDF"/>
    <w:rPr>
      <w:rFonts w:ascii="CG Times" w:eastAsia="Times New Roman" w:hAnsi="CG Times" w:cs="Times New Roman"/>
      <w:snapToGrid w:val="0"/>
      <w:kern w:val="0"/>
      <w:sz w:val="24"/>
      <w:lang w:val="en-US"/>
      <w14:ligatures w14:val="none"/>
    </w:rPr>
  </w:style>
  <w:style w:type="table" w:customStyle="1" w:styleId="SUTable">
    <w:name w:val="SU Table"/>
    <w:basedOn w:val="TableNormal"/>
    <w:semiHidden/>
    <w:rsid w:val="008B7FDF"/>
    <w:rPr>
      <w:rFonts w:ascii="Arial" w:eastAsia="Times New Roman" w:hAnsi="Arial" w:cs="Times New Roma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AgendaItem">
    <w:name w:val="Agenda Item"/>
    <w:basedOn w:val="Normal"/>
    <w:rsid w:val="00CE51E0"/>
    <w:pPr>
      <w:numPr>
        <w:numId w:val="26"/>
      </w:numPr>
      <w:overflowPunct w:val="0"/>
      <w:autoSpaceDE w:val="0"/>
      <w:autoSpaceDN w:val="0"/>
      <w:adjustRightInd w:val="0"/>
      <w:spacing w:before="60" w:after="140"/>
      <w:textAlignment w:val="baseline"/>
    </w:pPr>
    <w:rPr>
      <w:rFonts w:eastAsia="Times New Roman" w:cs="Times New Roman"/>
      <w:kern w:val="0"/>
      <w:sz w:val="18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853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outhampton.ac.uk/about/governance/regulations-policies/policies/inclusion-respectful-behaviou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tonac.sharepoint.com/teams/HealthWellbeing/SitePages/Occupational-Health.aspx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CAE92F30C054F7D82656D7A3B756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2D81-2AFA-463A-8879-8FE19B93C067}"/>
      </w:docPartPr>
      <w:docPartBody>
        <w:p w:rsidR="001A617F" w:rsidRDefault="001A617F" w:rsidP="001A617F">
          <w:pPr>
            <w:pStyle w:val="CCAE92F30C054F7D82656D7A3B756E3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2556CDA09E40E3AC37E3BFC0E49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94D28-3C85-4E0F-9F0F-6E45DDB2AD45}"/>
      </w:docPartPr>
      <w:docPartBody>
        <w:p w:rsidR="001A617F" w:rsidRDefault="001A617F" w:rsidP="001A617F">
          <w:pPr>
            <w:pStyle w:val="AF2556CDA09E40E3AC37E3BFC0E4974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383DBE577D7432A8C0AE5CF95C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D75E4-62FC-408C-8F82-2AB8A6163A97}"/>
      </w:docPartPr>
      <w:docPartBody>
        <w:p w:rsidR="001A617F" w:rsidRDefault="001A617F" w:rsidP="001A617F">
          <w:pPr>
            <w:pStyle w:val="5383DBE577D7432A8C0AE5CF95CCF278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EDF38D7B0BD43D7B6A5253DD33E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3F85-BF37-4779-9D9B-28F124D6FB25}"/>
      </w:docPartPr>
      <w:docPartBody>
        <w:p w:rsidR="001A617F" w:rsidRDefault="001A617F" w:rsidP="001A617F">
          <w:pPr>
            <w:pStyle w:val="5EDF38D7B0BD43D7B6A5253DD33E3B8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669EF0207AB47FDBF7E32D980EF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255E-966A-4063-AAC6-BA2D1EEF1BA4}"/>
      </w:docPartPr>
      <w:docPartBody>
        <w:p w:rsidR="001A617F" w:rsidRDefault="001A617F" w:rsidP="001A617F">
          <w:pPr>
            <w:pStyle w:val="1669EF0207AB47FDBF7E32D980EFC5DF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096A115E3374BCFB7A23D6D326C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A15D6-F8D9-46BD-9D05-25306933FCD0}"/>
      </w:docPartPr>
      <w:docPartBody>
        <w:p w:rsidR="001A617F" w:rsidRDefault="001A617F" w:rsidP="001A617F">
          <w:pPr>
            <w:pStyle w:val="8096A115E3374BCFB7A23D6D326CA96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EAE85D0DCDC43A6957FAD0F376D4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923D4-1ACD-400F-85CE-798E5C59DDB5}"/>
      </w:docPartPr>
      <w:docPartBody>
        <w:p w:rsidR="001A617F" w:rsidRDefault="001A617F" w:rsidP="001A617F">
          <w:pPr>
            <w:pStyle w:val="4EAE85D0DCDC43A6957FAD0F376D468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944EBC75F44078C5428903D7E0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E4A1-F531-485C-95D3-5D5DC48EAB00}"/>
      </w:docPartPr>
      <w:docPartBody>
        <w:p w:rsidR="001A617F" w:rsidRDefault="001A617F" w:rsidP="001A617F">
          <w:pPr>
            <w:pStyle w:val="948944EBC75F44078C5428903D7E0E9B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79DE56A455249AF8E94356FE6E9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D37DF-BCEF-45C0-893A-79EDE8459F85}"/>
      </w:docPartPr>
      <w:docPartBody>
        <w:p w:rsidR="001A617F" w:rsidRDefault="001A617F" w:rsidP="001A617F">
          <w:pPr>
            <w:pStyle w:val="779DE56A455249AF8E94356FE6E98D0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91971381D49401AA3B282B84805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35410-385B-4FFB-BC8E-AF50C521B71C}"/>
      </w:docPartPr>
      <w:docPartBody>
        <w:p w:rsidR="001A617F" w:rsidRDefault="001A617F" w:rsidP="001A617F">
          <w:pPr>
            <w:pStyle w:val="191971381D49401AA3B282B84805D5D1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2838CED571B47E7B78F85E0F4A4E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71650-38E6-4909-BAD7-FC6D4562D79C}"/>
      </w:docPartPr>
      <w:docPartBody>
        <w:p w:rsidR="001A617F" w:rsidRDefault="001A617F" w:rsidP="001A617F">
          <w:pPr>
            <w:pStyle w:val="42838CED571B47E7B78F85E0F4A4EB6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34EE30AE59A451E9A15826C630FF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92136-54BE-4BD2-8BF5-1A6DA0937D40}"/>
      </w:docPartPr>
      <w:docPartBody>
        <w:p w:rsidR="001A617F" w:rsidRDefault="001A617F" w:rsidP="001A617F">
          <w:pPr>
            <w:pStyle w:val="434EE30AE59A451E9A15826C630FF0D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5B5D6F17E204E93BA8D04F51CCDA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CB03A-38AE-4FC0-9D03-C2CBE37AA49E}"/>
      </w:docPartPr>
      <w:docPartBody>
        <w:p w:rsidR="001A617F" w:rsidRDefault="001A617F" w:rsidP="001A617F">
          <w:pPr>
            <w:pStyle w:val="A5B5D6F17E204E93BA8D04F51CCDA82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DF70EE37F99479F8AB722471A046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99DE8-D2CE-429B-A748-C97849BC1231}"/>
      </w:docPartPr>
      <w:docPartBody>
        <w:p w:rsidR="001A617F" w:rsidRDefault="001A617F" w:rsidP="001A617F">
          <w:pPr>
            <w:pStyle w:val="DDF70EE37F99479F8AB722471A0462F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83CA2842B9F4AD8B54DC2C2857C9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000BD-0B18-4DBF-959D-A52054A7A274}"/>
      </w:docPartPr>
      <w:docPartBody>
        <w:p w:rsidR="001A617F" w:rsidRDefault="001A617F" w:rsidP="001A617F">
          <w:pPr>
            <w:pStyle w:val="F83CA2842B9F4AD8B54DC2C2857C9D7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7CF18B2991B42CD897E862E91381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4205F-EAED-425D-AB91-199C26EF2682}"/>
      </w:docPartPr>
      <w:docPartBody>
        <w:p w:rsidR="001A617F" w:rsidRDefault="001A617F" w:rsidP="001A617F">
          <w:pPr>
            <w:pStyle w:val="47CF18B2991B42CD897E862E913813B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BEC7E5BE19C45BA9A4DAACF43463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22E6-631F-4C94-A79F-9B848B67F4C1}"/>
      </w:docPartPr>
      <w:docPartBody>
        <w:p w:rsidR="001A617F" w:rsidRDefault="001A617F" w:rsidP="001A617F">
          <w:pPr>
            <w:pStyle w:val="2BEC7E5BE19C45BA9A4DAACF434637FC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DCEB02A5D624AACBCC4C07288437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2DB10-9A80-452A-98B7-02AF19C87E9D}"/>
      </w:docPartPr>
      <w:docPartBody>
        <w:p w:rsidR="001A617F" w:rsidRDefault="001A617F" w:rsidP="001A617F">
          <w:pPr>
            <w:pStyle w:val="8DCEB02A5D624AACBCC4C072884372EF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3DA968711A44CD0AB45105753842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368D7-05B1-4845-8586-A46EF2D41D10}"/>
      </w:docPartPr>
      <w:docPartBody>
        <w:p w:rsidR="001A617F" w:rsidRDefault="001A617F" w:rsidP="001A617F">
          <w:pPr>
            <w:pStyle w:val="63DA968711A44CD0AB45105753842DB5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CF5BC80E68C4EE7926A8AB79E7A4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DDB55-01DC-44DF-A4AA-80F992650650}"/>
      </w:docPartPr>
      <w:docPartBody>
        <w:p w:rsidR="001A617F" w:rsidRDefault="001A617F" w:rsidP="001A617F">
          <w:pPr>
            <w:pStyle w:val="1CF5BC80E68C4EE7926A8AB79E7A4D10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6E0E3BCA2184F2299892BAFB9580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AAD34-8E11-4559-96D8-D961D4D24C88}"/>
      </w:docPartPr>
      <w:docPartBody>
        <w:p w:rsidR="001A617F" w:rsidRDefault="001A617F" w:rsidP="001A617F">
          <w:pPr>
            <w:pStyle w:val="06E0E3BCA2184F2299892BAFB9580B35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38DE68A82214232BEF0DB212CC7B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D747D-26D2-48D1-A0BD-6249DE15D18F}"/>
      </w:docPartPr>
      <w:docPartBody>
        <w:p w:rsidR="001A617F" w:rsidRDefault="001A617F" w:rsidP="001A617F">
          <w:pPr>
            <w:pStyle w:val="338DE68A82214232BEF0DB212CC7BF6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AB5615C9D545FE8BF392355718D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49037-C7A1-4C5F-8461-C9C43D9277F0}"/>
      </w:docPartPr>
      <w:docPartBody>
        <w:p w:rsidR="001A617F" w:rsidRDefault="001A617F" w:rsidP="001A617F">
          <w:pPr>
            <w:pStyle w:val="71AB5615C9D545FE8BF392355718D500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57F578B50354A9CBAE60315CD78C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24855-21DC-4F52-8FC6-A921768577EE}"/>
      </w:docPartPr>
      <w:docPartBody>
        <w:p w:rsidR="001A617F" w:rsidRDefault="001A617F" w:rsidP="001A617F">
          <w:pPr>
            <w:pStyle w:val="C57F578B50354A9CBAE60315CD78CD32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FAAA0F1F0E45998B5CFE936B866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ADDBB-B9F8-4A26-9521-3962619EBB7D}"/>
      </w:docPartPr>
      <w:docPartBody>
        <w:p w:rsidR="001A617F" w:rsidRDefault="001A617F" w:rsidP="001A617F">
          <w:pPr>
            <w:pStyle w:val="B4FAAA0F1F0E45998B5CFE936B8660AD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67625837156490CB94F852EE8AE9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62AE2-27CF-40FF-83ED-263B34C7136E}"/>
      </w:docPartPr>
      <w:docPartBody>
        <w:p w:rsidR="001A617F" w:rsidRDefault="001A617F" w:rsidP="001A617F">
          <w:pPr>
            <w:pStyle w:val="467625837156490CB94F852EE8AE9558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8ECB7E910B9451F84D06CAEE7B8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0EDB2-F81E-4934-9B64-55857CC2340A}"/>
      </w:docPartPr>
      <w:docPartBody>
        <w:p w:rsidR="001A617F" w:rsidRDefault="001A617F" w:rsidP="001A617F">
          <w:pPr>
            <w:pStyle w:val="48ECB7E910B9451F84D06CAEE7B8E377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3D0917DBDC74C7596FD8D3B132C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AEE1B-BBB3-405C-BD1A-1E85DB9DB024}"/>
      </w:docPartPr>
      <w:docPartBody>
        <w:p w:rsidR="001A617F" w:rsidRDefault="001A617F" w:rsidP="001A617F">
          <w:pPr>
            <w:pStyle w:val="43D0917DBDC74C7596FD8D3B132C8FC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ADC0D4645AD46AD913E85A6D8A04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5C1B6-9688-41EC-80FA-E5336DBA0081}"/>
      </w:docPartPr>
      <w:docPartBody>
        <w:p w:rsidR="001A617F" w:rsidRDefault="001A617F" w:rsidP="001A617F">
          <w:pPr>
            <w:pStyle w:val="1ADC0D4645AD46AD913E85A6D8A04C62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1D94EEC34E74D7C86DDE75A1E0B9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7CC56-C5C2-4CB1-9CF7-6F364E7F5B06}"/>
      </w:docPartPr>
      <w:docPartBody>
        <w:p w:rsidR="001A617F" w:rsidRDefault="001A617F" w:rsidP="001A617F">
          <w:pPr>
            <w:pStyle w:val="C1D94EEC34E74D7C86DDE75A1E0B956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0C670BD09B84554AD770C1CC39F1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A8166-A544-489D-B7D5-EBB5823E3CCF}"/>
      </w:docPartPr>
      <w:docPartBody>
        <w:p w:rsidR="001A617F" w:rsidRDefault="001A617F" w:rsidP="001A617F">
          <w:pPr>
            <w:pStyle w:val="F0C670BD09B84554AD770C1CC39F1F4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C5A191A58D44420B65D7EC3F7335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19EEE-2762-48D5-9B05-A263AF4F4F3B}"/>
      </w:docPartPr>
      <w:docPartBody>
        <w:p w:rsidR="001A617F" w:rsidRDefault="001A617F" w:rsidP="001A617F">
          <w:pPr>
            <w:pStyle w:val="8C5A191A58D44420B65D7EC3F7335D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2940FB4E3044A4EBFCCC413FE72C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E3BD4-9466-423F-9F70-CFC6B4F9E174}"/>
      </w:docPartPr>
      <w:docPartBody>
        <w:p w:rsidR="001A617F" w:rsidRDefault="001A617F" w:rsidP="001A617F">
          <w:pPr>
            <w:pStyle w:val="E2940FB4E3044A4EBFCCC413FE72C67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7BE8CE66DF3432997F85A0A81D9C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6E5A-6782-4F54-8B77-AEEA8B7984BF}"/>
      </w:docPartPr>
      <w:docPartBody>
        <w:p w:rsidR="001A617F" w:rsidRDefault="001A617F" w:rsidP="001A617F">
          <w:pPr>
            <w:pStyle w:val="87BE8CE66DF3432997F85A0A81D9CE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6E00BA0A66844E9A3008B3CBFC7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3613-717B-4090-9C8C-CA5871208114}"/>
      </w:docPartPr>
      <w:docPartBody>
        <w:p w:rsidR="001A617F" w:rsidRDefault="001A617F" w:rsidP="001A617F">
          <w:pPr>
            <w:pStyle w:val="86E00BA0A66844E9A3008B3CBFC7E4E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4ED1B25DF244D0AA4FC66E62108A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EB034-43A0-4A69-92A7-AA6D8FAD92B1}"/>
      </w:docPartPr>
      <w:docPartBody>
        <w:p w:rsidR="001A617F" w:rsidRDefault="001A617F" w:rsidP="001A617F">
          <w:pPr>
            <w:pStyle w:val="44ED1B25DF244D0AA4FC66E62108A247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103FAF"/>
    <w:rsid w:val="001608F0"/>
    <w:rsid w:val="001A617F"/>
    <w:rsid w:val="00252FB7"/>
    <w:rsid w:val="00351A95"/>
    <w:rsid w:val="004D1954"/>
    <w:rsid w:val="00522310"/>
    <w:rsid w:val="00595EEB"/>
    <w:rsid w:val="005F34E9"/>
    <w:rsid w:val="006102CA"/>
    <w:rsid w:val="0067791B"/>
    <w:rsid w:val="006807C5"/>
    <w:rsid w:val="0069653C"/>
    <w:rsid w:val="006A0169"/>
    <w:rsid w:val="007171C5"/>
    <w:rsid w:val="00727B4D"/>
    <w:rsid w:val="00783F34"/>
    <w:rsid w:val="007D4432"/>
    <w:rsid w:val="007D5C4A"/>
    <w:rsid w:val="008E4151"/>
    <w:rsid w:val="00936CA7"/>
    <w:rsid w:val="009548CE"/>
    <w:rsid w:val="00961673"/>
    <w:rsid w:val="00A44662"/>
    <w:rsid w:val="00AF4061"/>
    <w:rsid w:val="00B36477"/>
    <w:rsid w:val="00B40372"/>
    <w:rsid w:val="00B76E0F"/>
    <w:rsid w:val="00C04435"/>
    <w:rsid w:val="00C6007A"/>
    <w:rsid w:val="00CB500A"/>
    <w:rsid w:val="00D0681C"/>
    <w:rsid w:val="00DB35BE"/>
    <w:rsid w:val="00DC222E"/>
    <w:rsid w:val="00E37A82"/>
    <w:rsid w:val="00F90BD3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617F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CAE92F30C054F7D82656D7A3B756E3D">
    <w:name w:val="CCAE92F30C054F7D82656D7A3B756E3D"/>
    <w:rsid w:val="001A617F"/>
    <w:pPr>
      <w:spacing w:line="278" w:lineRule="auto"/>
    </w:pPr>
    <w:rPr>
      <w:sz w:val="24"/>
      <w:szCs w:val="24"/>
    </w:rPr>
  </w:style>
  <w:style w:type="paragraph" w:customStyle="1" w:styleId="AF2556CDA09E40E3AC37E3BFC0E4974D">
    <w:name w:val="AF2556CDA09E40E3AC37E3BFC0E4974D"/>
    <w:rsid w:val="001A617F"/>
    <w:pPr>
      <w:spacing w:line="278" w:lineRule="auto"/>
    </w:pPr>
    <w:rPr>
      <w:sz w:val="24"/>
      <w:szCs w:val="24"/>
    </w:rPr>
  </w:style>
  <w:style w:type="paragraph" w:customStyle="1" w:styleId="5383DBE577D7432A8C0AE5CF95CCF278">
    <w:name w:val="5383DBE577D7432A8C0AE5CF95CCF278"/>
    <w:rsid w:val="001A617F"/>
    <w:pPr>
      <w:spacing w:line="278" w:lineRule="auto"/>
    </w:pPr>
    <w:rPr>
      <w:sz w:val="24"/>
      <w:szCs w:val="24"/>
    </w:rPr>
  </w:style>
  <w:style w:type="paragraph" w:customStyle="1" w:styleId="5EDF38D7B0BD43D7B6A5253DD33E3B86">
    <w:name w:val="5EDF38D7B0BD43D7B6A5253DD33E3B86"/>
    <w:rsid w:val="001A617F"/>
    <w:pPr>
      <w:spacing w:line="278" w:lineRule="auto"/>
    </w:pPr>
    <w:rPr>
      <w:sz w:val="24"/>
      <w:szCs w:val="24"/>
    </w:rPr>
  </w:style>
  <w:style w:type="paragraph" w:customStyle="1" w:styleId="1669EF0207AB47FDBF7E32D980EFC5DF">
    <w:name w:val="1669EF0207AB47FDBF7E32D980EFC5DF"/>
    <w:rsid w:val="001A617F"/>
    <w:pPr>
      <w:spacing w:line="278" w:lineRule="auto"/>
    </w:pPr>
    <w:rPr>
      <w:sz w:val="24"/>
      <w:szCs w:val="24"/>
    </w:rPr>
  </w:style>
  <w:style w:type="paragraph" w:customStyle="1" w:styleId="8096A115E3374BCFB7A23D6D326CA96E">
    <w:name w:val="8096A115E3374BCFB7A23D6D326CA96E"/>
    <w:rsid w:val="001A617F"/>
    <w:pPr>
      <w:spacing w:line="278" w:lineRule="auto"/>
    </w:pPr>
    <w:rPr>
      <w:sz w:val="24"/>
      <w:szCs w:val="24"/>
    </w:rPr>
  </w:style>
  <w:style w:type="paragraph" w:customStyle="1" w:styleId="4EAE85D0DCDC43A6957FAD0F376D4687">
    <w:name w:val="4EAE85D0DCDC43A6957FAD0F376D4687"/>
    <w:rsid w:val="001A617F"/>
    <w:pPr>
      <w:spacing w:line="278" w:lineRule="auto"/>
    </w:pPr>
    <w:rPr>
      <w:sz w:val="24"/>
      <w:szCs w:val="24"/>
    </w:rPr>
  </w:style>
  <w:style w:type="paragraph" w:customStyle="1" w:styleId="948944EBC75F44078C5428903D7E0E9B">
    <w:name w:val="948944EBC75F44078C5428903D7E0E9B"/>
    <w:rsid w:val="001A617F"/>
    <w:pPr>
      <w:spacing w:line="278" w:lineRule="auto"/>
    </w:pPr>
    <w:rPr>
      <w:sz w:val="24"/>
      <w:szCs w:val="24"/>
    </w:rPr>
  </w:style>
  <w:style w:type="paragraph" w:customStyle="1" w:styleId="779DE56A455249AF8E94356FE6E98D02">
    <w:name w:val="779DE56A455249AF8E94356FE6E98D02"/>
    <w:rsid w:val="001A617F"/>
    <w:pPr>
      <w:spacing w:line="278" w:lineRule="auto"/>
    </w:pPr>
    <w:rPr>
      <w:sz w:val="24"/>
      <w:szCs w:val="24"/>
    </w:rPr>
  </w:style>
  <w:style w:type="paragraph" w:customStyle="1" w:styleId="191971381D49401AA3B282B84805D5D1">
    <w:name w:val="191971381D49401AA3B282B84805D5D1"/>
    <w:rsid w:val="001A617F"/>
    <w:pPr>
      <w:spacing w:line="278" w:lineRule="auto"/>
    </w:pPr>
    <w:rPr>
      <w:sz w:val="24"/>
      <w:szCs w:val="24"/>
    </w:rPr>
  </w:style>
  <w:style w:type="paragraph" w:customStyle="1" w:styleId="42838CED571B47E7B78F85E0F4A4EB64">
    <w:name w:val="42838CED571B47E7B78F85E0F4A4EB64"/>
    <w:rsid w:val="001A617F"/>
    <w:pPr>
      <w:spacing w:line="278" w:lineRule="auto"/>
    </w:pPr>
    <w:rPr>
      <w:sz w:val="24"/>
      <w:szCs w:val="24"/>
    </w:rPr>
  </w:style>
  <w:style w:type="paragraph" w:customStyle="1" w:styleId="434EE30AE59A451E9A15826C630FF0D3">
    <w:name w:val="434EE30AE59A451E9A15826C630FF0D3"/>
    <w:rsid w:val="001A617F"/>
    <w:pPr>
      <w:spacing w:line="278" w:lineRule="auto"/>
    </w:pPr>
    <w:rPr>
      <w:sz w:val="24"/>
      <w:szCs w:val="24"/>
    </w:rPr>
  </w:style>
  <w:style w:type="paragraph" w:customStyle="1" w:styleId="A5B5D6F17E204E93BA8D04F51CCDA823">
    <w:name w:val="A5B5D6F17E204E93BA8D04F51CCDA823"/>
    <w:rsid w:val="001A617F"/>
    <w:pPr>
      <w:spacing w:line="278" w:lineRule="auto"/>
    </w:pPr>
    <w:rPr>
      <w:sz w:val="24"/>
      <w:szCs w:val="24"/>
    </w:rPr>
  </w:style>
  <w:style w:type="paragraph" w:customStyle="1" w:styleId="DDF70EE37F99479F8AB722471A0462F6">
    <w:name w:val="DDF70EE37F99479F8AB722471A0462F6"/>
    <w:rsid w:val="001A617F"/>
    <w:pPr>
      <w:spacing w:line="278" w:lineRule="auto"/>
    </w:pPr>
    <w:rPr>
      <w:sz w:val="24"/>
      <w:szCs w:val="24"/>
    </w:rPr>
  </w:style>
  <w:style w:type="paragraph" w:customStyle="1" w:styleId="F83CA2842B9F4AD8B54DC2C2857C9D7D">
    <w:name w:val="F83CA2842B9F4AD8B54DC2C2857C9D7D"/>
    <w:rsid w:val="001A617F"/>
    <w:pPr>
      <w:spacing w:line="278" w:lineRule="auto"/>
    </w:pPr>
    <w:rPr>
      <w:sz w:val="24"/>
      <w:szCs w:val="24"/>
    </w:rPr>
  </w:style>
  <w:style w:type="paragraph" w:customStyle="1" w:styleId="47CF18B2991B42CD897E862E913813B6">
    <w:name w:val="47CF18B2991B42CD897E862E913813B6"/>
    <w:rsid w:val="001A617F"/>
    <w:pPr>
      <w:spacing w:line="278" w:lineRule="auto"/>
    </w:pPr>
    <w:rPr>
      <w:sz w:val="24"/>
      <w:szCs w:val="24"/>
    </w:rPr>
  </w:style>
  <w:style w:type="paragraph" w:customStyle="1" w:styleId="2BEC7E5BE19C45BA9A4DAACF434637FC">
    <w:name w:val="2BEC7E5BE19C45BA9A4DAACF434637FC"/>
    <w:rsid w:val="001A617F"/>
    <w:pPr>
      <w:spacing w:line="278" w:lineRule="auto"/>
    </w:pPr>
    <w:rPr>
      <w:sz w:val="24"/>
      <w:szCs w:val="24"/>
    </w:rPr>
  </w:style>
  <w:style w:type="paragraph" w:customStyle="1" w:styleId="8DCEB02A5D624AACBCC4C072884372EF">
    <w:name w:val="8DCEB02A5D624AACBCC4C072884372EF"/>
    <w:rsid w:val="001A617F"/>
    <w:pPr>
      <w:spacing w:line="278" w:lineRule="auto"/>
    </w:pPr>
    <w:rPr>
      <w:sz w:val="24"/>
      <w:szCs w:val="24"/>
    </w:rPr>
  </w:style>
  <w:style w:type="paragraph" w:customStyle="1" w:styleId="63DA968711A44CD0AB45105753842DB5">
    <w:name w:val="63DA968711A44CD0AB45105753842DB5"/>
    <w:rsid w:val="001A617F"/>
    <w:pPr>
      <w:spacing w:line="278" w:lineRule="auto"/>
    </w:pPr>
    <w:rPr>
      <w:sz w:val="24"/>
      <w:szCs w:val="24"/>
    </w:rPr>
  </w:style>
  <w:style w:type="paragraph" w:customStyle="1" w:styleId="1CF5BC80E68C4EE7926A8AB79E7A4D10">
    <w:name w:val="1CF5BC80E68C4EE7926A8AB79E7A4D10"/>
    <w:rsid w:val="001A617F"/>
    <w:pPr>
      <w:spacing w:line="278" w:lineRule="auto"/>
    </w:pPr>
    <w:rPr>
      <w:sz w:val="24"/>
      <w:szCs w:val="24"/>
    </w:rPr>
  </w:style>
  <w:style w:type="paragraph" w:customStyle="1" w:styleId="06E0E3BCA2184F2299892BAFB9580B35">
    <w:name w:val="06E0E3BCA2184F2299892BAFB9580B35"/>
    <w:rsid w:val="001A617F"/>
    <w:pPr>
      <w:spacing w:line="278" w:lineRule="auto"/>
    </w:pPr>
    <w:rPr>
      <w:sz w:val="24"/>
      <w:szCs w:val="24"/>
    </w:rPr>
  </w:style>
  <w:style w:type="paragraph" w:customStyle="1" w:styleId="338DE68A82214232BEF0DB212CC7BF61">
    <w:name w:val="338DE68A82214232BEF0DB212CC7BF61"/>
    <w:rsid w:val="001A617F"/>
    <w:pPr>
      <w:spacing w:line="278" w:lineRule="auto"/>
    </w:pPr>
    <w:rPr>
      <w:sz w:val="24"/>
      <w:szCs w:val="24"/>
    </w:rPr>
  </w:style>
  <w:style w:type="paragraph" w:customStyle="1" w:styleId="71AB5615C9D545FE8BF392355718D500">
    <w:name w:val="71AB5615C9D545FE8BF392355718D500"/>
    <w:rsid w:val="001A617F"/>
    <w:pPr>
      <w:spacing w:line="278" w:lineRule="auto"/>
    </w:pPr>
    <w:rPr>
      <w:sz w:val="24"/>
      <w:szCs w:val="24"/>
    </w:rPr>
  </w:style>
  <w:style w:type="paragraph" w:customStyle="1" w:styleId="C57F578B50354A9CBAE60315CD78CD32">
    <w:name w:val="C57F578B50354A9CBAE60315CD78CD32"/>
    <w:rsid w:val="001A617F"/>
    <w:pPr>
      <w:spacing w:line="278" w:lineRule="auto"/>
    </w:pPr>
    <w:rPr>
      <w:sz w:val="24"/>
      <w:szCs w:val="24"/>
    </w:rPr>
  </w:style>
  <w:style w:type="paragraph" w:customStyle="1" w:styleId="B4FAAA0F1F0E45998B5CFE936B8660AD">
    <w:name w:val="B4FAAA0F1F0E45998B5CFE936B8660AD"/>
    <w:rsid w:val="001A617F"/>
    <w:pPr>
      <w:spacing w:line="278" w:lineRule="auto"/>
    </w:pPr>
    <w:rPr>
      <w:sz w:val="24"/>
      <w:szCs w:val="24"/>
    </w:rPr>
  </w:style>
  <w:style w:type="paragraph" w:customStyle="1" w:styleId="467625837156490CB94F852EE8AE9558">
    <w:name w:val="467625837156490CB94F852EE8AE9558"/>
    <w:rsid w:val="001A617F"/>
    <w:pPr>
      <w:spacing w:line="278" w:lineRule="auto"/>
    </w:pPr>
    <w:rPr>
      <w:sz w:val="24"/>
      <w:szCs w:val="24"/>
    </w:rPr>
  </w:style>
  <w:style w:type="paragraph" w:customStyle="1" w:styleId="48ECB7E910B9451F84D06CAEE7B8E377">
    <w:name w:val="48ECB7E910B9451F84D06CAEE7B8E377"/>
    <w:rsid w:val="001A617F"/>
    <w:pPr>
      <w:spacing w:line="278" w:lineRule="auto"/>
    </w:pPr>
    <w:rPr>
      <w:sz w:val="24"/>
      <w:szCs w:val="24"/>
    </w:rPr>
  </w:style>
  <w:style w:type="paragraph" w:customStyle="1" w:styleId="43D0917DBDC74C7596FD8D3B132C8FC9">
    <w:name w:val="43D0917DBDC74C7596FD8D3B132C8FC9"/>
    <w:rsid w:val="001A617F"/>
    <w:pPr>
      <w:spacing w:line="278" w:lineRule="auto"/>
    </w:pPr>
    <w:rPr>
      <w:sz w:val="24"/>
      <w:szCs w:val="24"/>
    </w:rPr>
  </w:style>
  <w:style w:type="paragraph" w:customStyle="1" w:styleId="1ADC0D4645AD46AD913E85A6D8A04C62">
    <w:name w:val="1ADC0D4645AD46AD913E85A6D8A04C62"/>
    <w:rsid w:val="001A617F"/>
    <w:pPr>
      <w:spacing w:line="278" w:lineRule="auto"/>
    </w:pPr>
    <w:rPr>
      <w:sz w:val="24"/>
      <w:szCs w:val="24"/>
    </w:rPr>
  </w:style>
  <w:style w:type="paragraph" w:customStyle="1" w:styleId="C1D94EEC34E74D7C86DDE75A1E0B956E">
    <w:name w:val="C1D94EEC34E74D7C86DDE75A1E0B956E"/>
    <w:rsid w:val="001A617F"/>
    <w:pPr>
      <w:spacing w:line="278" w:lineRule="auto"/>
    </w:pPr>
    <w:rPr>
      <w:sz w:val="24"/>
      <w:szCs w:val="24"/>
    </w:rPr>
  </w:style>
  <w:style w:type="paragraph" w:customStyle="1" w:styleId="F0C670BD09B84554AD770C1CC39F1F41">
    <w:name w:val="F0C670BD09B84554AD770C1CC39F1F41"/>
    <w:rsid w:val="001A617F"/>
    <w:pPr>
      <w:spacing w:line="278" w:lineRule="auto"/>
    </w:pPr>
    <w:rPr>
      <w:sz w:val="24"/>
      <w:szCs w:val="24"/>
    </w:rPr>
  </w:style>
  <w:style w:type="paragraph" w:customStyle="1" w:styleId="8C5A191A58D44420B65D7EC3F7335D04">
    <w:name w:val="8C5A191A58D44420B65D7EC3F7335D04"/>
    <w:rsid w:val="001A617F"/>
    <w:pPr>
      <w:spacing w:line="278" w:lineRule="auto"/>
    </w:pPr>
    <w:rPr>
      <w:sz w:val="24"/>
      <w:szCs w:val="24"/>
    </w:rPr>
  </w:style>
  <w:style w:type="paragraph" w:customStyle="1" w:styleId="E2940FB4E3044A4EBFCCC413FE72C67E">
    <w:name w:val="E2940FB4E3044A4EBFCCC413FE72C67E"/>
    <w:rsid w:val="001A617F"/>
    <w:pPr>
      <w:spacing w:line="278" w:lineRule="auto"/>
    </w:pPr>
    <w:rPr>
      <w:sz w:val="24"/>
      <w:szCs w:val="24"/>
    </w:rPr>
  </w:style>
  <w:style w:type="paragraph" w:customStyle="1" w:styleId="87BE8CE66DF3432997F85A0A81D9CE74">
    <w:name w:val="87BE8CE66DF3432997F85A0A81D9CE74"/>
    <w:rsid w:val="001A617F"/>
    <w:pPr>
      <w:spacing w:line="278" w:lineRule="auto"/>
    </w:pPr>
    <w:rPr>
      <w:sz w:val="24"/>
      <w:szCs w:val="24"/>
    </w:rPr>
  </w:style>
  <w:style w:type="paragraph" w:customStyle="1" w:styleId="86E00BA0A66844E9A3008B3CBFC7E4E1">
    <w:name w:val="86E00BA0A66844E9A3008B3CBFC7E4E1"/>
    <w:rsid w:val="001A617F"/>
    <w:pPr>
      <w:spacing w:line="278" w:lineRule="auto"/>
    </w:pPr>
    <w:rPr>
      <w:sz w:val="24"/>
      <w:szCs w:val="24"/>
    </w:rPr>
  </w:style>
  <w:style w:type="paragraph" w:customStyle="1" w:styleId="44ED1B25DF244D0AA4FC66E62108A247">
    <w:name w:val="44ED1B25DF244D0AA4FC66E62108A247"/>
    <w:rsid w:val="001A617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4CDEF422174EA683214E39C2E064" ma:contentTypeVersion="3" ma:contentTypeDescription="Create a new document." ma:contentTypeScope="" ma:versionID="722a3bb2e248dc936d4a3f0960aa015e">
  <xsd:schema xmlns:xsd="http://www.w3.org/2001/XMLSchema" xmlns:xs="http://www.w3.org/2001/XMLSchema" xmlns:p="http://schemas.microsoft.com/office/2006/metadata/properties" xmlns:ns2="7aedd20f-e47e-4c3c-8003-bd6142885f65" targetNamespace="http://schemas.microsoft.com/office/2006/metadata/properties" ma:root="true" ma:fieldsID="3be7277d8015a15efbacf5babcf5838c" ns2:_="">
    <xsd:import namespace="7aedd20f-e47e-4c3c-8003-bd6142885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dd20f-e47e-4c3c-8003-bd614288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372B9-08AC-4042-8D68-3D51E8202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dd20f-e47e-4c3c-8003-bd6142885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1845</Words>
  <Characters>11122</Characters>
  <Application>Microsoft Office Word</Application>
  <DocSecurity>0</DocSecurity>
  <Lines>267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Samantha Stubbs</cp:lastModifiedBy>
  <cp:revision>2</cp:revision>
  <dcterms:created xsi:type="dcterms:W3CDTF">2026-09-08T12:28:00Z</dcterms:created>
  <dcterms:modified xsi:type="dcterms:W3CDTF">2026-09-08T12:28:00Z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0x010100CA6E4CDEF422174EA683214E39C2E064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